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EBE45" w14:textId="0EA05462" w:rsidR="002A58C1" w:rsidRPr="00F0245E" w:rsidRDefault="002A58C1" w:rsidP="00F0245E">
      <w:pPr>
        <w:pStyle w:val="Heading2"/>
      </w:pPr>
      <w:r w:rsidRPr="00F0245E">
        <w:t>Course Overview</w:t>
      </w:r>
    </w:p>
    <w:p w14:paraId="2AED6B02" w14:textId="77777777" w:rsidR="000F2F6D" w:rsidRDefault="000F2F6D" w:rsidP="00F0245E"/>
    <w:p w14:paraId="726BD0EF" w14:textId="2ABCE016" w:rsidR="00F0245E" w:rsidRPr="00F0245E" w:rsidRDefault="00F0245E" w:rsidP="00F0245E">
      <w:r w:rsidRPr="00F0245E">
        <w:t>This course is built with the intent of using an online course delivery system (TRACS). For each of the fourteen lessons, course materials include reading/reference documents that support lecture materials; discussion forums for students to explore and share their thoughts on relevant content; Mini lectures that present relevant topic content; homework assignments that frequently include students searching for relevant online content and then presenting their findings in PowerPoint slides with screenshots and notes. This homework format helps support development of presentation skills that would be useful in any kind of leadership role in respiratory care, regardless of whether their role develops as an educational or management position.</w:t>
      </w:r>
    </w:p>
    <w:p w14:paraId="78617581" w14:textId="77777777" w:rsidR="00F0245E" w:rsidRDefault="00F0245E" w:rsidP="00F0245E"/>
    <w:p w14:paraId="2D3B5D82" w14:textId="597F014B" w:rsidR="00F0245E" w:rsidRPr="00F0245E" w:rsidRDefault="00F0245E" w:rsidP="00F0245E">
      <w:r w:rsidRPr="00F0245E">
        <w:t>The course was developed to guide graduate students through all of the aspects of running or managing a respiratory care educational program, with the intent of building a strong understanding of administration, fiscal planning, curriculum development, and outcomes assessment. Topics include: digital organization skills; preparation of the annual program report for the Committee on Accreditation for Respiratory Care (</w:t>
      </w:r>
      <w:proofErr w:type="spellStart"/>
      <w:r w:rsidRPr="00F0245E">
        <w:t>CoARC</w:t>
      </w:r>
      <w:proofErr w:type="spellEnd"/>
      <w:r w:rsidRPr="00F0245E">
        <w:t>); the process for hiring and evaluating faculty; organization of clinical practice rotations; development of clinical evaluation instruments; instructor inter-rater reliability assessment; designing curriculum to meet regional, state and professional curricular requirements; and the role of advisory committees. The final unit is an overview of program educational outcomes assessment plans that are a measure of how well the educational program is doing in accomplishing the goals of the professional program.</w:t>
      </w:r>
    </w:p>
    <w:p w14:paraId="3E4B24CB" w14:textId="77777777" w:rsidR="002A58C1" w:rsidRPr="002A58C1" w:rsidRDefault="002A58C1" w:rsidP="002A58C1"/>
    <w:p w14:paraId="5EFF0BD4" w14:textId="16B5EE70" w:rsidR="002A58C1" w:rsidRPr="002A58C1" w:rsidRDefault="002A58C1" w:rsidP="00F0245E">
      <w:pPr>
        <w:pStyle w:val="Heading2"/>
      </w:pPr>
      <w:r w:rsidRPr="002A58C1">
        <w:t>Course Set-Up Checklists</w:t>
      </w:r>
    </w:p>
    <w:p w14:paraId="79759CCD" w14:textId="5C88FFE0" w:rsidR="002A58C1" w:rsidRPr="002A58C1" w:rsidRDefault="002A58C1" w:rsidP="00F0245E">
      <w:pPr>
        <w:pStyle w:val="Heading3"/>
      </w:pPr>
      <w:r w:rsidRPr="002A58C1">
        <w:t>New to This Course?</w:t>
      </w:r>
    </w:p>
    <w:p w14:paraId="300D6E0B" w14:textId="3632B7C8" w:rsidR="002A58C1" w:rsidRDefault="002A58C1" w:rsidP="00F0245E">
      <w:r w:rsidRPr="002A58C1">
        <w:t>If it's your first time teaching this course, complete these items to get familiar with the course content and requirements.</w:t>
      </w:r>
    </w:p>
    <w:p w14:paraId="52C14D6B" w14:textId="77777777" w:rsidR="00F72CAD" w:rsidRPr="002A58C1" w:rsidRDefault="00F72CAD" w:rsidP="00F0245E"/>
    <w:p w14:paraId="0E43625B" w14:textId="4DE5DF35" w:rsidR="002A58C1" w:rsidRPr="002A58C1" w:rsidRDefault="002A58C1" w:rsidP="00F72CAD">
      <w:pPr>
        <w:pStyle w:val="Heading4"/>
        <w:shd w:val="clear" w:color="auto" w:fill="E7F0ED"/>
        <w:rPr>
          <w:rFonts w:eastAsia="Times New Roman"/>
        </w:rPr>
      </w:pPr>
      <w:r w:rsidRPr="002A58C1">
        <w:rPr>
          <w:rFonts w:eastAsia="Times New Roman"/>
        </w:rPr>
        <w:t>First Time Teaching This Course?</w:t>
      </w:r>
    </w:p>
    <w:p w14:paraId="6FF18452" w14:textId="77777777" w:rsidR="002A58C1" w:rsidRPr="00F0245E" w:rsidRDefault="002A58C1" w:rsidP="00F72CAD">
      <w:pPr>
        <w:pStyle w:val="ListParagraph"/>
        <w:shd w:val="clear" w:color="auto" w:fill="E7F0ED"/>
      </w:pPr>
      <w:r w:rsidRPr="00F0245E">
        <w:t xml:space="preserve">Read this page </w:t>
      </w:r>
    </w:p>
    <w:p w14:paraId="1F6E4410" w14:textId="77777777" w:rsidR="002A58C1" w:rsidRPr="00F0245E" w:rsidRDefault="002A58C1" w:rsidP="00F72CAD">
      <w:pPr>
        <w:pStyle w:val="ListParagraph"/>
        <w:shd w:val="clear" w:color="auto" w:fill="E7F0ED"/>
      </w:pPr>
      <w:r w:rsidRPr="00F0245E">
        <w:t xml:space="preserve">Read Course Info </w:t>
      </w:r>
    </w:p>
    <w:p w14:paraId="6435E078" w14:textId="77777777" w:rsidR="002A58C1" w:rsidRPr="00F0245E" w:rsidRDefault="002A58C1" w:rsidP="00F72CAD">
      <w:pPr>
        <w:pStyle w:val="ListParagraph"/>
        <w:shd w:val="clear" w:color="auto" w:fill="E7F0ED"/>
      </w:pPr>
      <w:r w:rsidRPr="00F0245E">
        <w:t xml:space="preserve">Review all course content </w:t>
      </w:r>
    </w:p>
    <w:p w14:paraId="01F14074" w14:textId="77777777" w:rsidR="002A58C1" w:rsidRPr="00F0245E" w:rsidRDefault="002A58C1" w:rsidP="00F72CAD">
      <w:pPr>
        <w:pStyle w:val="ListParagraph"/>
        <w:shd w:val="clear" w:color="auto" w:fill="E7F0ED"/>
      </w:pPr>
      <w:r w:rsidRPr="00F0245E">
        <w:t xml:space="preserve">Schedule TRACS training </w:t>
      </w:r>
    </w:p>
    <w:p w14:paraId="4BC2184C" w14:textId="77777777" w:rsidR="00F0245E" w:rsidRDefault="00F0245E" w:rsidP="00F0245E"/>
    <w:p w14:paraId="74F12393" w14:textId="574D4E4F" w:rsidR="002A58C1" w:rsidRPr="00F0245E" w:rsidRDefault="002A58C1" w:rsidP="00F0245E">
      <w:r w:rsidRPr="00F0245E">
        <w:t xml:space="preserve">For more information about or help completing any of these tasks, please refer to our </w:t>
      </w:r>
      <w:hyperlink r:id="rId5" w:tgtFrame="_blank" w:history="1">
        <w:r w:rsidRPr="00F0245E">
          <w:rPr>
            <w:color w:val="0000FF"/>
            <w:u w:val="single"/>
          </w:rPr>
          <w:t>first-time instructor guide</w:t>
        </w:r>
      </w:hyperlink>
      <w:r w:rsidRPr="00F0245E">
        <w:t>.</w:t>
      </w:r>
    </w:p>
    <w:p w14:paraId="61EEBADB" w14:textId="1A62B1D7" w:rsidR="002A58C1" w:rsidRPr="002A58C1" w:rsidRDefault="00E80A3F" w:rsidP="002A58C1">
      <w:pPr>
        <w:rPr>
          <w:rFonts w:ascii="Times New Roman" w:eastAsia="Times New Roman" w:hAnsi="Times New Roman" w:cs="Times New Roman"/>
        </w:rPr>
      </w:pPr>
      <w:r>
        <w:rPr>
          <w:rFonts w:ascii="Times New Roman" w:eastAsia="Times New Roman" w:hAnsi="Times New Roman" w:cs="Times New Roman"/>
          <w:noProof/>
        </w:rPr>
        <w:pict w14:anchorId="68524112">
          <v:rect id="_x0000_i1026" alt="Image divider." style="width:540pt;height:.05pt;mso-width-percent:0;mso-height-percent:0;mso-width-percent:0;mso-height-percent:0" o:hralign="center" o:hrstd="t" o:hr="t" fillcolor="#a0a0a0" stroked="f"/>
        </w:pict>
      </w:r>
    </w:p>
    <w:p w14:paraId="7BB9AFDC" w14:textId="77777777" w:rsidR="00F0245E" w:rsidRDefault="00F0245E" w:rsidP="00F0245E">
      <w:pPr>
        <w:pStyle w:val="Heading3"/>
      </w:pPr>
      <w:r>
        <w:t>Get the Course Ready</w:t>
      </w:r>
    </w:p>
    <w:p w14:paraId="1D9C92B2" w14:textId="11B34C55" w:rsidR="00F0245E" w:rsidRDefault="00F0245E" w:rsidP="00F0245E">
      <w:r>
        <w:t>Complete these items to get your course ready before the semester begins.</w:t>
      </w:r>
    </w:p>
    <w:p w14:paraId="26841233" w14:textId="77777777" w:rsidR="00F0245E" w:rsidRDefault="00F0245E" w:rsidP="00F0245E"/>
    <w:p w14:paraId="1AB46F3D" w14:textId="77777777" w:rsidR="00F0245E" w:rsidRPr="00F0245E" w:rsidRDefault="00F0245E" w:rsidP="00F72CAD">
      <w:pPr>
        <w:pStyle w:val="Heading4"/>
        <w:shd w:val="clear" w:color="auto" w:fill="E7F0ED"/>
      </w:pPr>
      <w:r w:rsidRPr="00F0245E">
        <w:t>Course Set-Up Checklist</w:t>
      </w:r>
    </w:p>
    <w:p w14:paraId="2F6897B5" w14:textId="77777777" w:rsidR="00F0245E" w:rsidRDefault="00F0245E" w:rsidP="00F72CAD">
      <w:pPr>
        <w:pStyle w:val="ListParagraph"/>
        <w:shd w:val="clear" w:color="auto" w:fill="E7F0ED"/>
      </w:pPr>
      <w:r>
        <w:rPr>
          <w:rStyle w:val="checklist-checkbox-label"/>
        </w:rPr>
        <w:t>Customize your Home page</w:t>
      </w:r>
      <w:r>
        <w:t xml:space="preserve"> </w:t>
      </w:r>
    </w:p>
    <w:p w14:paraId="5A90BC17" w14:textId="77777777" w:rsidR="00F0245E" w:rsidRDefault="00F0245E" w:rsidP="00F72CAD">
      <w:pPr>
        <w:pStyle w:val="ListParagraph"/>
        <w:shd w:val="clear" w:color="auto" w:fill="E7F0ED"/>
      </w:pPr>
      <w:r>
        <w:rPr>
          <w:rStyle w:val="checklist-checkbox-label"/>
        </w:rPr>
        <w:t>Post a welcome announcement</w:t>
      </w:r>
      <w:r>
        <w:t xml:space="preserve"> </w:t>
      </w:r>
    </w:p>
    <w:p w14:paraId="7D8CA72D" w14:textId="77777777" w:rsidR="00F0245E" w:rsidRDefault="00F0245E" w:rsidP="00F72CAD">
      <w:pPr>
        <w:pStyle w:val="ListParagraph"/>
        <w:shd w:val="clear" w:color="auto" w:fill="E7F0ED"/>
      </w:pPr>
      <w:r>
        <w:rPr>
          <w:rStyle w:val="checklist-checkbox-label"/>
        </w:rPr>
        <w:t>Add your instructor bio</w:t>
      </w:r>
      <w:r>
        <w:t xml:space="preserve"> </w:t>
      </w:r>
      <w:bookmarkStart w:id="0" w:name="_GoBack"/>
      <w:bookmarkEnd w:id="0"/>
    </w:p>
    <w:p w14:paraId="17F66DF9" w14:textId="77777777" w:rsidR="00F0245E" w:rsidRDefault="00F0245E" w:rsidP="00F72CAD">
      <w:pPr>
        <w:pStyle w:val="ListParagraph"/>
        <w:shd w:val="clear" w:color="auto" w:fill="E7F0ED"/>
      </w:pPr>
      <w:r>
        <w:rPr>
          <w:rStyle w:val="checklist-checkbox-label"/>
        </w:rPr>
        <w:t>Revise the syllabus</w:t>
      </w:r>
      <w:r>
        <w:t xml:space="preserve"> </w:t>
      </w:r>
    </w:p>
    <w:p w14:paraId="63E5B06A" w14:textId="77777777" w:rsidR="00F0245E" w:rsidRDefault="00F0245E" w:rsidP="00F72CAD">
      <w:pPr>
        <w:pStyle w:val="ListParagraph"/>
        <w:shd w:val="clear" w:color="auto" w:fill="E7F0ED"/>
      </w:pPr>
      <w:r>
        <w:rPr>
          <w:rStyle w:val="checklist-checkbox-label"/>
        </w:rPr>
        <w:t>New textbook? Update page numbers</w:t>
      </w:r>
      <w:r>
        <w:t xml:space="preserve"> </w:t>
      </w:r>
    </w:p>
    <w:p w14:paraId="7DADACDE" w14:textId="77777777" w:rsidR="00F0245E" w:rsidRDefault="00F0245E" w:rsidP="00F72CAD">
      <w:pPr>
        <w:pStyle w:val="ListParagraph"/>
        <w:shd w:val="clear" w:color="auto" w:fill="E7F0ED"/>
      </w:pPr>
      <w:r>
        <w:rPr>
          <w:rStyle w:val="checklist-checkbox-label"/>
        </w:rPr>
        <w:t>Replace the instructor intro</w:t>
      </w:r>
      <w:r>
        <w:t xml:space="preserve"> </w:t>
      </w:r>
    </w:p>
    <w:p w14:paraId="0ACDC31A" w14:textId="77777777" w:rsidR="00F0245E" w:rsidRDefault="00F0245E" w:rsidP="00F72CAD">
      <w:pPr>
        <w:pStyle w:val="ListParagraph"/>
        <w:shd w:val="clear" w:color="auto" w:fill="E7F0ED"/>
      </w:pPr>
      <w:r>
        <w:rPr>
          <w:rStyle w:val="checklist-checkbox-label"/>
        </w:rPr>
        <w:lastRenderedPageBreak/>
        <w:t>Update due dates and publish Assignments</w:t>
      </w:r>
      <w:r>
        <w:t xml:space="preserve"> </w:t>
      </w:r>
    </w:p>
    <w:p w14:paraId="12C27911" w14:textId="77777777" w:rsidR="00F0245E" w:rsidRDefault="00F0245E" w:rsidP="00F72CAD">
      <w:pPr>
        <w:pStyle w:val="ListParagraph"/>
        <w:shd w:val="clear" w:color="auto" w:fill="E7F0ED"/>
      </w:pPr>
      <w:r>
        <w:rPr>
          <w:rStyle w:val="checklist-checkbox-label"/>
        </w:rPr>
        <w:t>Update due dates and publish Assessments</w:t>
      </w:r>
      <w:r>
        <w:t xml:space="preserve"> </w:t>
      </w:r>
    </w:p>
    <w:p w14:paraId="49AB32A1" w14:textId="77777777" w:rsidR="00F0245E" w:rsidRDefault="00F0245E" w:rsidP="00F72CAD">
      <w:pPr>
        <w:pStyle w:val="ListParagraph"/>
        <w:shd w:val="clear" w:color="auto" w:fill="E7F0ED"/>
      </w:pPr>
      <w:r>
        <w:rPr>
          <w:rStyle w:val="checklist-checkbox-label"/>
        </w:rPr>
        <w:t>Publish Forums</w:t>
      </w:r>
      <w:r>
        <w:t xml:space="preserve"> </w:t>
      </w:r>
    </w:p>
    <w:p w14:paraId="47C21FD5" w14:textId="77777777" w:rsidR="00F0245E" w:rsidRDefault="00F0245E" w:rsidP="00F72CAD">
      <w:pPr>
        <w:pStyle w:val="ListParagraph"/>
        <w:shd w:val="clear" w:color="auto" w:fill="E7F0ED"/>
      </w:pPr>
      <w:r>
        <w:rPr>
          <w:rStyle w:val="checklist-checkbox-label"/>
        </w:rPr>
        <w:t>Add extra items to the Gradebook</w:t>
      </w:r>
      <w:r>
        <w:t xml:space="preserve"> </w:t>
      </w:r>
    </w:p>
    <w:p w14:paraId="7D4C03F2" w14:textId="77777777" w:rsidR="00F0245E" w:rsidRDefault="00F0245E" w:rsidP="00F72CAD">
      <w:pPr>
        <w:pStyle w:val="ListParagraph"/>
        <w:shd w:val="clear" w:color="auto" w:fill="E7F0ED"/>
      </w:pPr>
      <w:r>
        <w:rPr>
          <w:rStyle w:val="checklist-checkbox-label"/>
        </w:rPr>
        <w:t>Set up your synchronous meetings</w:t>
      </w:r>
      <w:r>
        <w:t xml:space="preserve"> </w:t>
      </w:r>
    </w:p>
    <w:p w14:paraId="68404563" w14:textId="77777777" w:rsidR="00F0245E" w:rsidRDefault="00F0245E" w:rsidP="00F72CAD">
      <w:pPr>
        <w:pStyle w:val="ListParagraph"/>
        <w:shd w:val="clear" w:color="auto" w:fill="E7F0ED"/>
      </w:pPr>
      <w:r>
        <w:rPr>
          <w:rStyle w:val="checklist-checkbox-label"/>
        </w:rPr>
        <w:t>Publish the site</w:t>
      </w:r>
      <w:r>
        <w:t xml:space="preserve"> </w:t>
      </w:r>
    </w:p>
    <w:p w14:paraId="28FAB2CC" w14:textId="77777777" w:rsidR="00F0245E" w:rsidRPr="00F0245E" w:rsidRDefault="00F0245E" w:rsidP="00F0245E"/>
    <w:p w14:paraId="59422901" w14:textId="77777777" w:rsidR="00F0245E" w:rsidRDefault="00F0245E" w:rsidP="00F0245E">
      <w:r>
        <w:t xml:space="preserve">For more information about or help completing any of these tasks, please refer to our </w:t>
      </w:r>
      <w:hyperlink r:id="rId6" w:tgtFrame="_blank" w:history="1">
        <w:r>
          <w:rPr>
            <w:rStyle w:val="Hyperlink"/>
          </w:rPr>
          <w:t>course set-up guide</w:t>
        </w:r>
      </w:hyperlink>
      <w:r>
        <w:t>.</w:t>
      </w:r>
    </w:p>
    <w:p w14:paraId="5A2C0246" w14:textId="77777777" w:rsidR="00F0245E" w:rsidRDefault="00E80A3F" w:rsidP="00F0245E">
      <w:pPr>
        <w:pStyle w:val="texttype"/>
      </w:pPr>
      <w:r>
        <w:rPr>
          <w:noProof/>
        </w:rPr>
        <w:pict w14:anchorId="41CE3BD1">
          <v:rect id="_x0000_i1025" alt="Image divider." style="width:540pt;height:.05pt;mso-width-percent:0;mso-height-percent:0;mso-width-percent:0;mso-height-percent:0" o:hralign="center" o:hrstd="t" o:hr="t" fillcolor="#a0a0a0" stroked="f"/>
        </w:pict>
      </w:r>
    </w:p>
    <w:p w14:paraId="65601B62" w14:textId="77777777" w:rsidR="00F0245E" w:rsidRPr="00F0245E" w:rsidRDefault="00F0245E" w:rsidP="00F0245E">
      <w:pPr>
        <w:pStyle w:val="Heading2"/>
      </w:pPr>
      <w:r>
        <w:t>Teach the Course</w:t>
      </w:r>
    </w:p>
    <w:p w14:paraId="33076448" w14:textId="3B8340C8" w:rsidR="00F0245E" w:rsidRDefault="00F0245E" w:rsidP="00F0245E">
      <w:r>
        <w:t>Complete these items after the semester begins.</w:t>
      </w:r>
    </w:p>
    <w:p w14:paraId="35591977" w14:textId="77777777" w:rsidR="00F72CAD" w:rsidRDefault="00F72CAD" w:rsidP="00F0245E"/>
    <w:p w14:paraId="3D9EE44A" w14:textId="77777777" w:rsidR="00F0245E" w:rsidRDefault="00F0245E" w:rsidP="00F72CAD">
      <w:pPr>
        <w:pStyle w:val="Heading4"/>
        <w:shd w:val="clear" w:color="auto" w:fill="E7F0ED"/>
      </w:pPr>
      <w:r>
        <w:t>Teaching the Course</w:t>
      </w:r>
    </w:p>
    <w:p w14:paraId="4CA6BDD8" w14:textId="77777777" w:rsidR="00F0245E" w:rsidRDefault="00F0245E" w:rsidP="00F72CAD">
      <w:pPr>
        <w:pStyle w:val="ListParagraph"/>
        <w:shd w:val="clear" w:color="auto" w:fill="E7F0ED"/>
      </w:pPr>
      <w:r>
        <w:rPr>
          <w:rStyle w:val="checklist-checkbox-label"/>
        </w:rPr>
        <w:t>Organize student groups/teams</w:t>
      </w:r>
      <w:r>
        <w:t xml:space="preserve"> </w:t>
      </w:r>
    </w:p>
    <w:p w14:paraId="33CDE641" w14:textId="77777777" w:rsidR="00F0245E" w:rsidRDefault="00F0245E" w:rsidP="00F72CAD">
      <w:pPr>
        <w:pStyle w:val="ListParagraph"/>
        <w:shd w:val="clear" w:color="auto" w:fill="E7F0ED"/>
      </w:pPr>
      <w:r>
        <w:rPr>
          <w:rStyle w:val="checklist-checkbox-label"/>
        </w:rPr>
        <w:t>Monitor the forums and facilitate discussion</w:t>
      </w:r>
      <w:r>
        <w:t xml:space="preserve"> </w:t>
      </w:r>
    </w:p>
    <w:p w14:paraId="7D071CD5" w14:textId="77777777" w:rsidR="00F0245E" w:rsidRDefault="00F0245E" w:rsidP="00F72CAD">
      <w:pPr>
        <w:pStyle w:val="ListParagraph"/>
        <w:shd w:val="clear" w:color="auto" w:fill="E7F0ED"/>
      </w:pPr>
      <w:r>
        <w:rPr>
          <w:rStyle w:val="checklist-checkbox-label"/>
        </w:rPr>
        <w:t>Email Learning Experience Design with errors</w:t>
      </w:r>
      <w:r>
        <w:t xml:space="preserve"> </w:t>
      </w:r>
    </w:p>
    <w:p w14:paraId="78FCA0C5" w14:textId="77777777" w:rsidR="00F0245E" w:rsidRPr="00F0245E" w:rsidRDefault="00F0245E" w:rsidP="00F0245E"/>
    <w:p w14:paraId="4FC13902" w14:textId="285BB92F" w:rsidR="00F0245E" w:rsidRDefault="00F0245E" w:rsidP="00F0245E">
      <w:r>
        <w:t xml:space="preserve">Get more </w:t>
      </w:r>
      <w:hyperlink r:id="rId7" w:tgtFrame="_blank" w:history="1">
        <w:r>
          <w:rPr>
            <w:rStyle w:val="Hyperlink"/>
          </w:rPr>
          <w:t>teaching tips for online courses</w:t>
        </w:r>
      </w:hyperlink>
      <w:r>
        <w:t>. Other items are expounded below.</w:t>
      </w:r>
    </w:p>
    <w:p w14:paraId="61DBF5DF" w14:textId="77777777" w:rsidR="00F0245E" w:rsidRDefault="00F0245E" w:rsidP="00F0245E"/>
    <w:p w14:paraId="42B4D319" w14:textId="77777777" w:rsidR="00F0245E" w:rsidRPr="00F0245E" w:rsidRDefault="00F0245E" w:rsidP="00F0245E">
      <w:pPr>
        <w:pStyle w:val="Heading2"/>
      </w:pPr>
      <w:r w:rsidRPr="00F0245E">
        <w:rPr>
          <w:rStyle w:val="Strong"/>
          <w:b/>
          <w:bCs/>
        </w:rPr>
        <w:t>Unique-Feature Notes</w:t>
      </w:r>
    </w:p>
    <w:p w14:paraId="600FB231" w14:textId="77777777" w:rsidR="00F0245E" w:rsidRDefault="00F0245E" w:rsidP="00F0245E"/>
    <w:p w14:paraId="2E1349F6" w14:textId="69DDC7D0" w:rsidR="00F0245E" w:rsidRDefault="00F0245E" w:rsidP="00F0245E">
      <w:r>
        <w:t>If you need further guidance on how to set up one of the tools listed below, click Help on the left navigation and search on the tool name.</w:t>
      </w:r>
    </w:p>
    <w:p w14:paraId="7C476A53" w14:textId="77777777" w:rsidR="00F0245E" w:rsidRDefault="00F0245E" w:rsidP="00F0245E"/>
    <w:p w14:paraId="5256104D" w14:textId="20A19BA0" w:rsidR="00F0245E" w:rsidRDefault="00F0245E" w:rsidP="00F0245E">
      <w:pPr>
        <w:pStyle w:val="item"/>
      </w:pPr>
      <w:r>
        <w:rPr>
          <w:rStyle w:val="Strong"/>
        </w:rPr>
        <w:t>Announcements</w:t>
      </w:r>
    </w:p>
    <w:p w14:paraId="3FF3D661" w14:textId="4AB66539" w:rsidR="00F0245E" w:rsidRDefault="00F0245E" w:rsidP="00F0245E">
      <w:r>
        <w:t>There are several preloaded announcements. Be sure to release these as needed at the appropriate times.</w:t>
      </w:r>
    </w:p>
    <w:p w14:paraId="0D66058A" w14:textId="77777777" w:rsidR="00F0245E" w:rsidRDefault="00F0245E" w:rsidP="00F0245E">
      <w:pPr>
        <w:rPr>
          <w:rStyle w:val="Strong"/>
        </w:rPr>
      </w:pPr>
    </w:p>
    <w:p w14:paraId="6C0E77F3" w14:textId="16B08835" w:rsidR="00F0245E" w:rsidRDefault="00F0245E" w:rsidP="00F0245E">
      <w:pPr>
        <w:pStyle w:val="item"/>
      </w:pPr>
      <w:r>
        <w:rPr>
          <w:rStyle w:val="Strong"/>
        </w:rPr>
        <w:t>Syllabus</w:t>
      </w:r>
    </w:p>
    <w:p w14:paraId="021C9AFE" w14:textId="77777777" w:rsidR="00F0245E" w:rsidRDefault="00F0245E" w:rsidP="00F0245E">
      <w:r>
        <w:t>A copy of the syllabus for this course can be found under the Syllabus tool. It is recommended that you update the course schedule table, along with any other necessary changes in the syllabus, and post it as a PDF document.</w:t>
      </w:r>
    </w:p>
    <w:p w14:paraId="1E72C38A" w14:textId="77777777" w:rsidR="00F0245E" w:rsidRDefault="00F0245E" w:rsidP="00F0245E"/>
    <w:p w14:paraId="33C440A1" w14:textId="77777777" w:rsidR="00F0245E" w:rsidRDefault="00F0245E" w:rsidP="00F0245E">
      <w:pPr>
        <w:pStyle w:val="item"/>
      </w:pPr>
      <w:r>
        <w:rPr>
          <w:rStyle w:val="Strong"/>
        </w:rPr>
        <w:t>Assignments</w:t>
      </w:r>
    </w:p>
    <w:p w14:paraId="0AF03383" w14:textId="77777777" w:rsidR="00F0245E" w:rsidRDefault="00F0245E" w:rsidP="00F0245E">
      <w:r>
        <w:t>Instructions for all assignments are posted in each assignment in TRACS. Students submit written assignments using the Assignments tool in TRACS. You will also find grading rubrics, along with assignment instructions, in Assignments.</w:t>
      </w:r>
    </w:p>
    <w:p w14:paraId="3BF4E5F5" w14:textId="77777777" w:rsidR="00F0245E" w:rsidRDefault="00F0245E" w:rsidP="00F0245E"/>
    <w:p w14:paraId="3D26B8C7" w14:textId="77777777" w:rsidR="00F0245E" w:rsidRDefault="00F0245E" w:rsidP="00F0245E">
      <w:pPr>
        <w:pStyle w:val="item"/>
      </w:pPr>
      <w:proofErr w:type="spellStart"/>
      <w:r>
        <w:rPr>
          <w:rStyle w:val="Strong"/>
        </w:rPr>
        <w:t>CoARC</w:t>
      </w:r>
      <w:proofErr w:type="spellEnd"/>
    </w:p>
    <w:p w14:paraId="118B7CCB" w14:textId="77777777" w:rsidR="00F0245E" w:rsidRDefault="00F0245E" w:rsidP="00F0245E">
      <w:r>
        <w:t xml:space="preserve">Some assignments and PowerPoints specifically reference navigation and layout of the </w:t>
      </w:r>
      <w:proofErr w:type="spellStart"/>
      <w:r>
        <w:t>CoARC</w:t>
      </w:r>
      <w:proofErr w:type="spellEnd"/>
      <w:r>
        <w:t xml:space="preserve"> website. This website is updated regularly. Check to ensure that content is up to date, beginning in Lesson 4.</w:t>
      </w:r>
    </w:p>
    <w:p w14:paraId="2F3F2AB3" w14:textId="77777777" w:rsidR="00F0245E" w:rsidRDefault="00F0245E" w:rsidP="00F0245E"/>
    <w:p w14:paraId="2555DC49" w14:textId="77777777" w:rsidR="00F0245E" w:rsidRDefault="00F0245E" w:rsidP="00F0245E">
      <w:pPr>
        <w:pStyle w:val="item"/>
      </w:pPr>
      <w:r>
        <w:rPr>
          <w:rStyle w:val="Strong"/>
        </w:rPr>
        <w:t>Assessments</w:t>
      </w:r>
    </w:p>
    <w:p w14:paraId="69F0AC64" w14:textId="77777777" w:rsidR="00F0245E" w:rsidRDefault="00F0245E" w:rsidP="00F72CAD">
      <w:pPr>
        <w:snapToGrid w:val="0"/>
        <w:spacing w:after="160"/>
      </w:pPr>
      <w:r>
        <w:t>Quizzes in this course will be administered via the Assessments tool in TRACS.</w:t>
      </w:r>
    </w:p>
    <w:p w14:paraId="51126A4B" w14:textId="77777777" w:rsidR="00F0245E" w:rsidRDefault="00F0245E" w:rsidP="00F72CAD">
      <w:pPr>
        <w:snapToGrid w:val="0"/>
        <w:spacing w:after="160"/>
      </w:pPr>
      <w:r>
        <w:t xml:space="preserve">In Assessments, you will find a survey titled Student Perceptions Survey. Data from the survey are collected, analyzed, and used to revise and improve the course after the first time it is taught. We recommend that </w:t>
      </w:r>
      <w:r>
        <w:lastRenderedPageBreak/>
        <w:t>faculty continue to administer the Student Perceptions Survey and use the results to inform their own teaching.</w:t>
      </w:r>
    </w:p>
    <w:p w14:paraId="4A84A3A6" w14:textId="77777777" w:rsidR="00F0245E" w:rsidRDefault="00F0245E" w:rsidP="00F72CAD">
      <w:pPr>
        <w:snapToGrid w:val="0"/>
        <w:spacing w:after="160"/>
      </w:pPr>
      <w:r>
        <w:t>Many departments also ask online students to complete departmental surveys. We encourage using both surveys, because the Student Perceptions Survey is typically more in depth than the departmental survey.</w:t>
      </w:r>
    </w:p>
    <w:p w14:paraId="1F284FBC" w14:textId="2417AE37" w:rsidR="00F0245E" w:rsidRDefault="00F0245E" w:rsidP="00F72CAD">
      <w:pPr>
        <w:snapToGrid w:val="0"/>
        <w:spacing w:after="160"/>
      </w:pPr>
      <w:r>
        <w:t>Final Exam: The course includes a final exam in the final week. The exam will be open for five days (Monday-Friday) and close at midnight on the last day. Once students have started the exam, they will have 1 hour and 40 minutes to complete it.</w:t>
      </w:r>
    </w:p>
    <w:p w14:paraId="6887959E" w14:textId="77777777" w:rsidR="00F0245E" w:rsidRDefault="00F0245E" w:rsidP="00F0245E">
      <w:pPr>
        <w:pStyle w:val="item"/>
      </w:pPr>
      <w:r>
        <w:rPr>
          <w:rStyle w:val="Strong"/>
        </w:rPr>
        <w:t>Forums</w:t>
      </w:r>
    </w:p>
    <w:p w14:paraId="3483C2B0" w14:textId="77777777" w:rsidR="00F0245E" w:rsidRDefault="00F0245E" w:rsidP="00F72CAD">
      <w:pPr>
        <w:snapToGrid w:val="0"/>
        <w:spacing w:after="160"/>
      </w:pPr>
      <w:r>
        <w:t>There are several forums in this course:</w:t>
      </w:r>
    </w:p>
    <w:p w14:paraId="3DD0B02E" w14:textId="77777777" w:rsidR="00F0245E" w:rsidRDefault="00F0245E" w:rsidP="00F0245E">
      <w:pPr>
        <w:pStyle w:val="ListParagraph"/>
        <w:numPr>
          <w:ilvl w:val="0"/>
          <w:numId w:val="24"/>
        </w:numPr>
      </w:pPr>
      <w:r>
        <w:t>General Course Questions</w:t>
      </w:r>
    </w:p>
    <w:p w14:paraId="0A03B12D" w14:textId="77777777" w:rsidR="00F0245E" w:rsidRDefault="00F0245E" w:rsidP="00F0245E">
      <w:pPr>
        <w:pStyle w:val="ListParagraph"/>
        <w:numPr>
          <w:ilvl w:val="0"/>
          <w:numId w:val="24"/>
        </w:numPr>
      </w:pPr>
      <w:r>
        <w:t>Share and Tell</w:t>
      </w:r>
    </w:p>
    <w:p w14:paraId="4AB0C45E" w14:textId="77777777" w:rsidR="00F0245E" w:rsidRDefault="00F0245E" w:rsidP="00F0245E">
      <w:pPr>
        <w:pStyle w:val="ListParagraph"/>
        <w:numPr>
          <w:ilvl w:val="0"/>
          <w:numId w:val="24"/>
        </w:numPr>
      </w:pPr>
      <w:r>
        <w:t>Introduce Yourself</w:t>
      </w:r>
    </w:p>
    <w:p w14:paraId="7A6A2CC0" w14:textId="77777777" w:rsidR="00F0245E" w:rsidRDefault="00F0245E" w:rsidP="00F72CAD">
      <w:pPr>
        <w:pStyle w:val="ListParagraph"/>
        <w:numPr>
          <w:ilvl w:val="0"/>
          <w:numId w:val="24"/>
        </w:numPr>
        <w:snapToGrid w:val="0"/>
        <w:spacing w:after="120"/>
        <w:contextualSpacing w:val="0"/>
      </w:pPr>
      <w:r>
        <w:t>Topic Forums</w:t>
      </w:r>
    </w:p>
    <w:p w14:paraId="5643C373" w14:textId="77777777" w:rsidR="00F0245E" w:rsidRDefault="00F0245E" w:rsidP="00F0245E">
      <w:r>
        <w:t>It is recommended that you monitor the General Course Questions forum to keep track of any issues in the course. It is also recommended that you participate in forums as time permits throughout the semester and use them as a teaching opportunity/tool whenever possible. You should also look at the graded discussions throughout the duration of the assignment and follow best practices for facilitating discussions.</w:t>
      </w:r>
    </w:p>
    <w:p w14:paraId="00ADFCCE" w14:textId="77777777" w:rsidR="00F0245E" w:rsidRDefault="00F0245E" w:rsidP="00F0245E"/>
    <w:p w14:paraId="2DC81F23" w14:textId="77777777" w:rsidR="00F0245E" w:rsidRPr="00F0245E" w:rsidRDefault="00F0245E" w:rsidP="00F0245E">
      <w:pPr>
        <w:pStyle w:val="item"/>
        <w:rPr>
          <w:b/>
        </w:rPr>
      </w:pPr>
      <w:r w:rsidRPr="00F0245E">
        <w:rPr>
          <w:b/>
        </w:rPr>
        <w:t>Interactive Activities</w:t>
      </w:r>
    </w:p>
    <w:p w14:paraId="715F534F" w14:textId="77777777" w:rsidR="00F0245E" w:rsidRDefault="00F0245E" w:rsidP="00F0245E">
      <w:r>
        <w:t xml:space="preserve">This course includes several interactive activities. These are practice activities that students can complete directly in the TRACS interface. They are designed to provide enrichment and </w:t>
      </w:r>
      <w:proofErr w:type="gramStart"/>
      <w:r>
        <w:t>extension, and</w:t>
      </w:r>
      <w:proofErr w:type="gramEnd"/>
      <w:r>
        <w:t xml:space="preserve"> are not tied to the gradebook.</w:t>
      </w:r>
    </w:p>
    <w:p w14:paraId="710C01FC" w14:textId="77777777" w:rsidR="00F0245E" w:rsidRDefault="00F0245E" w:rsidP="00F0245E"/>
    <w:p w14:paraId="74B50193" w14:textId="77777777" w:rsidR="00F0245E" w:rsidRPr="00F0245E" w:rsidRDefault="00F0245E" w:rsidP="00F0245E">
      <w:pPr>
        <w:pStyle w:val="item"/>
        <w:rPr>
          <w:b/>
        </w:rPr>
      </w:pPr>
      <w:r w:rsidRPr="00F0245E">
        <w:rPr>
          <w:b/>
        </w:rPr>
        <w:t>Online Meetings</w:t>
      </w:r>
    </w:p>
    <w:p w14:paraId="5F0A6D4B" w14:textId="46EED873" w:rsidR="00F0245E" w:rsidRDefault="00F0245E" w:rsidP="00F0245E">
      <w:r>
        <w:t>No synchronous meetings are scheduled for this course, but feel free to schedule live synchronous meetings as you see fit.</w:t>
      </w:r>
    </w:p>
    <w:p w14:paraId="53F2A119" w14:textId="77777777" w:rsidR="00F0245E" w:rsidRDefault="00F0245E" w:rsidP="00F0245E"/>
    <w:p w14:paraId="6C960C09" w14:textId="72DC10C1" w:rsidR="00F0245E" w:rsidRPr="00F0245E" w:rsidRDefault="00F0245E" w:rsidP="00F0245E">
      <w:pPr>
        <w:pStyle w:val="Heading2"/>
      </w:pPr>
      <w:r w:rsidRPr="00F0245E">
        <w:rPr>
          <w:rStyle w:val="Strong"/>
          <w:b/>
          <w:bCs/>
        </w:rPr>
        <w:t>Course Field Notes</w:t>
      </w:r>
    </w:p>
    <w:p w14:paraId="5358B53F" w14:textId="77777777" w:rsidR="00F0245E" w:rsidRDefault="00F0245E" w:rsidP="00F0245E">
      <w:r>
        <w:t xml:space="preserve">The following page was created to assist you in the tracking of issues that arise while teaching the course.  This gives you a centralized resource for documenting bugs, errors, or other concerns that will need to be addressed the next time you teach the course.  A link to this page, titled </w:t>
      </w:r>
      <w:r>
        <w:rPr>
          <w:rStyle w:val="Strong"/>
        </w:rPr>
        <w:t>Course Field Notes</w:t>
      </w:r>
      <w:r>
        <w:t>, can be found below and on the left navigation of this site.</w:t>
      </w:r>
    </w:p>
    <w:p w14:paraId="3BE92035" w14:textId="77777777" w:rsidR="00F0245E" w:rsidRDefault="00E80A3F" w:rsidP="00F0245E">
      <w:pPr>
        <w:pStyle w:val="ListParagraph"/>
        <w:numPr>
          <w:ilvl w:val="0"/>
          <w:numId w:val="23"/>
        </w:numPr>
      </w:pPr>
      <w:hyperlink r:id="rId8" w:history="1">
        <w:r w:rsidR="00F0245E" w:rsidRPr="00F0245E">
          <w:rPr>
            <w:rStyle w:val="link-text"/>
            <w:color w:val="0000FF"/>
            <w:u w:val="single"/>
          </w:rPr>
          <w:t>Course Field Notes</w:t>
        </w:r>
      </w:hyperlink>
    </w:p>
    <w:p w14:paraId="2440A8D1" w14:textId="77777777" w:rsidR="006F1B67" w:rsidRDefault="00E80A3F"/>
    <w:sectPr w:rsidR="006F1B67" w:rsidSect="000F2F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61AA7"/>
    <w:multiLevelType w:val="multilevel"/>
    <w:tmpl w:val="58AC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460C9"/>
    <w:multiLevelType w:val="multilevel"/>
    <w:tmpl w:val="A6F0D6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2F3476"/>
    <w:multiLevelType w:val="hybridMultilevel"/>
    <w:tmpl w:val="9C6C83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23851"/>
    <w:multiLevelType w:val="hybridMultilevel"/>
    <w:tmpl w:val="3C342070"/>
    <w:lvl w:ilvl="0" w:tplc="6712B79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F7E76"/>
    <w:multiLevelType w:val="hybridMultilevel"/>
    <w:tmpl w:val="B13E40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F31BA"/>
    <w:multiLevelType w:val="hybridMultilevel"/>
    <w:tmpl w:val="E96A06BC"/>
    <w:lvl w:ilvl="0" w:tplc="8F76132E">
      <w:start w:val="7"/>
      <w:numFmt w:val="bullet"/>
      <w:lvlText w:val=""/>
      <w:lvlJc w:val="left"/>
      <w:pPr>
        <w:ind w:left="820" w:hanging="460"/>
      </w:pPr>
      <w:rPr>
        <w:rFonts w:ascii="Symbol" w:eastAsia="Times New Roman" w:hAnsi="Symbol" w:cs="Times New Roman" w:hint="default"/>
        <w:color w:val="auto"/>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32427"/>
    <w:multiLevelType w:val="hybridMultilevel"/>
    <w:tmpl w:val="E9DEAFD4"/>
    <w:lvl w:ilvl="0" w:tplc="1540768A">
      <w:start w:val="7"/>
      <w:numFmt w:val="bullet"/>
      <w:lvlText w:val=""/>
      <w:lvlJc w:val="left"/>
      <w:pPr>
        <w:ind w:left="720" w:hanging="360"/>
      </w:pPr>
      <w:rPr>
        <w:rFonts w:ascii="Symbol" w:eastAsia="Times New Roman" w:hAnsi="Symbol" w:cs="Times New Roman" w:hint="default"/>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220C7"/>
    <w:multiLevelType w:val="multilevel"/>
    <w:tmpl w:val="71AAFC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1C642F"/>
    <w:multiLevelType w:val="hybridMultilevel"/>
    <w:tmpl w:val="6F8A8702"/>
    <w:lvl w:ilvl="0" w:tplc="D1CE7A6A">
      <w:start w:val="1"/>
      <w:numFmt w:val="bullet"/>
      <w:lvlText w:val=""/>
      <w:lvlJc w:val="left"/>
      <w:pPr>
        <w:tabs>
          <w:tab w:val="num" w:pos="720"/>
        </w:tabs>
        <w:ind w:left="720" w:hanging="360"/>
      </w:pPr>
      <w:rPr>
        <w:rFonts w:ascii="Symbol" w:hAnsi="Symbol" w:hint="default"/>
        <w:sz w:val="20"/>
      </w:rPr>
    </w:lvl>
    <w:lvl w:ilvl="1" w:tplc="A57AC306">
      <w:start w:val="1"/>
      <w:numFmt w:val="bullet"/>
      <w:lvlText w:val="o"/>
      <w:lvlJc w:val="left"/>
      <w:pPr>
        <w:tabs>
          <w:tab w:val="num" w:pos="1440"/>
        </w:tabs>
        <w:ind w:left="1440" w:hanging="360"/>
      </w:pPr>
      <w:rPr>
        <w:rFonts w:ascii="Courier New" w:hAnsi="Courier New" w:hint="default"/>
        <w:sz w:val="20"/>
      </w:rPr>
    </w:lvl>
    <w:lvl w:ilvl="2" w:tplc="3510FA3A" w:tentative="1">
      <w:start w:val="1"/>
      <w:numFmt w:val="bullet"/>
      <w:lvlText w:val=""/>
      <w:lvlJc w:val="left"/>
      <w:pPr>
        <w:tabs>
          <w:tab w:val="num" w:pos="2160"/>
        </w:tabs>
        <w:ind w:left="2160" w:hanging="360"/>
      </w:pPr>
      <w:rPr>
        <w:rFonts w:ascii="Wingdings" w:hAnsi="Wingdings" w:hint="default"/>
        <w:sz w:val="20"/>
      </w:rPr>
    </w:lvl>
    <w:lvl w:ilvl="3" w:tplc="1EA85DE2" w:tentative="1">
      <w:start w:val="1"/>
      <w:numFmt w:val="bullet"/>
      <w:lvlText w:val=""/>
      <w:lvlJc w:val="left"/>
      <w:pPr>
        <w:tabs>
          <w:tab w:val="num" w:pos="2880"/>
        </w:tabs>
        <w:ind w:left="2880" w:hanging="360"/>
      </w:pPr>
      <w:rPr>
        <w:rFonts w:ascii="Wingdings" w:hAnsi="Wingdings" w:hint="default"/>
        <w:sz w:val="20"/>
      </w:rPr>
    </w:lvl>
    <w:lvl w:ilvl="4" w:tplc="010C644A" w:tentative="1">
      <w:start w:val="1"/>
      <w:numFmt w:val="bullet"/>
      <w:lvlText w:val=""/>
      <w:lvlJc w:val="left"/>
      <w:pPr>
        <w:tabs>
          <w:tab w:val="num" w:pos="3600"/>
        </w:tabs>
        <w:ind w:left="3600" w:hanging="360"/>
      </w:pPr>
      <w:rPr>
        <w:rFonts w:ascii="Wingdings" w:hAnsi="Wingdings" w:hint="default"/>
        <w:sz w:val="20"/>
      </w:rPr>
    </w:lvl>
    <w:lvl w:ilvl="5" w:tplc="DB7EEA80" w:tentative="1">
      <w:start w:val="1"/>
      <w:numFmt w:val="bullet"/>
      <w:lvlText w:val=""/>
      <w:lvlJc w:val="left"/>
      <w:pPr>
        <w:tabs>
          <w:tab w:val="num" w:pos="4320"/>
        </w:tabs>
        <w:ind w:left="4320" w:hanging="360"/>
      </w:pPr>
      <w:rPr>
        <w:rFonts w:ascii="Wingdings" w:hAnsi="Wingdings" w:hint="default"/>
        <w:sz w:val="20"/>
      </w:rPr>
    </w:lvl>
    <w:lvl w:ilvl="6" w:tplc="B5D069E2" w:tentative="1">
      <w:start w:val="1"/>
      <w:numFmt w:val="bullet"/>
      <w:lvlText w:val=""/>
      <w:lvlJc w:val="left"/>
      <w:pPr>
        <w:tabs>
          <w:tab w:val="num" w:pos="5040"/>
        </w:tabs>
        <w:ind w:left="5040" w:hanging="360"/>
      </w:pPr>
      <w:rPr>
        <w:rFonts w:ascii="Wingdings" w:hAnsi="Wingdings" w:hint="default"/>
        <w:sz w:val="20"/>
      </w:rPr>
    </w:lvl>
    <w:lvl w:ilvl="7" w:tplc="91002D18" w:tentative="1">
      <w:start w:val="1"/>
      <w:numFmt w:val="bullet"/>
      <w:lvlText w:val=""/>
      <w:lvlJc w:val="left"/>
      <w:pPr>
        <w:tabs>
          <w:tab w:val="num" w:pos="5760"/>
        </w:tabs>
        <w:ind w:left="5760" w:hanging="360"/>
      </w:pPr>
      <w:rPr>
        <w:rFonts w:ascii="Wingdings" w:hAnsi="Wingdings" w:hint="default"/>
        <w:sz w:val="20"/>
      </w:rPr>
    </w:lvl>
    <w:lvl w:ilvl="8" w:tplc="41C0B5D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7B273E"/>
    <w:multiLevelType w:val="hybridMultilevel"/>
    <w:tmpl w:val="59D0F64E"/>
    <w:lvl w:ilvl="0" w:tplc="A72E03DA">
      <w:start w:val="1"/>
      <w:numFmt w:val="bullet"/>
      <w:lvlText w:val=""/>
      <w:lvlJc w:val="left"/>
      <w:pPr>
        <w:tabs>
          <w:tab w:val="num" w:pos="720"/>
        </w:tabs>
        <w:ind w:left="720" w:hanging="360"/>
      </w:pPr>
      <w:rPr>
        <w:rFonts w:ascii="Symbol" w:hAnsi="Symbol" w:hint="default"/>
        <w:sz w:val="20"/>
      </w:rPr>
    </w:lvl>
    <w:lvl w:ilvl="1" w:tplc="3A7ADCC4">
      <w:start w:val="7"/>
      <w:numFmt w:val="decimal"/>
      <w:lvlText w:val="%2."/>
      <w:lvlJc w:val="left"/>
      <w:pPr>
        <w:tabs>
          <w:tab w:val="num" w:pos="1440"/>
        </w:tabs>
        <w:ind w:left="1440" w:hanging="360"/>
      </w:pPr>
    </w:lvl>
    <w:lvl w:ilvl="2" w:tplc="FD2049EE" w:tentative="1">
      <w:start w:val="1"/>
      <w:numFmt w:val="bullet"/>
      <w:lvlText w:val=""/>
      <w:lvlJc w:val="left"/>
      <w:pPr>
        <w:tabs>
          <w:tab w:val="num" w:pos="2160"/>
        </w:tabs>
        <w:ind w:left="2160" w:hanging="360"/>
      </w:pPr>
      <w:rPr>
        <w:rFonts w:ascii="Wingdings" w:hAnsi="Wingdings" w:hint="default"/>
        <w:sz w:val="20"/>
      </w:rPr>
    </w:lvl>
    <w:lvl w:ilvl="3" w:tplc="BF7203D8" w:tentative="1">
      <w:start w:val="1"/>
      <w:numFmt w:val="bullet"/>
      <w:lvlText w:val=""/>
      <w:lvlJc w:val="left"/>
      <w:pPr>
        <w:tabs>
          <w:tab w:val="num" w:pos="2880"/>
        </w:tabs>
        <w:ind w:left="2880" w:hanging="360"/>
      </w:pPr>
      <w:rPr>
        <w:rFonts w:ascii="Wingdings" w:hAnsi="Wingdings" w:hint="default"/>
        <w:sz w:val="20"/>
      </w:rPr>
    </w:lvl>
    <w:lvl w:ilvl="4" w:tplc="B490653E" w:tentative="1">
      <w:start w:val="1"/>
      <w:numFmt w:val="bullet"/>
      <w:lvlText w:val=""/>
      <w:lvlJc w:val="left"/>
      <w:pPr>
        <w:tabs>
          <w:tab w:val="num" w:pos="3600"/>
        </w:tabs>
        <w:ind w:left="3600" w:hanging="360"/>
      </w:pPr>
      <w:rPr>
        <w:rFonts w:ascii="Wingdings" w:hAnsi="Wingdings" w:hint="default"/>
        <w:sz w:val="20"/>
      </w:rPr>
    </w:lvl>
    <w:lvl w:ilvl="5" w:tplc="58A8B476" w:tentative="1">
      <w:start w:val="1"/>
      <w:numFmt w:val="bullet"/>
      <w:lvlText w:val=""/>
      <w:lvlJc w:val="left"/>
      <w:pPr>
        <w:tabs>
          <w:tab w:val="num" w:pos="4320"/>
        </w:tabs>
        <w:ind w:left="4320" w:hanging="360"/>
      </w:pPr>
      <w:rPr>
        <w:rFonts w:ascii="Wingdings" w:hAnsi="Wingdings" w:hint="default"/>
        <w:sz w:val="20"/>
      </w:rPr>
    </w:lvl>
    <w:lvl w:ilvl="6" w:tplc="C7FC8F74" w:tentative="1">
      <w:start w:val="1"/>
      <w:numFmt w:val="bullet"/>
      <w:lvlText w:val=""/>
      <w:lvlJc w:val="left"/>
      <w:pPr>
        <w:tabs>
          <w:tab w:val="num" w:pos="5040"/>
        </w:tabs>
        <w:ind w:left="5040" w:hanging="360"/>
      </w:pPr>
      <w:rPr>
        <w:rFonts w:ascii="Wingdings" w:hAnsi="Wingdings" w:hint="default"/>
        <w:sz w:val="20"/>
      </w:rPr>
    </w:lvl>
    <w:lvl w:ilvl="7" w:tplc="B7362634" w:tentative="1">
      <w:start w:val="1"/>
      <w:numFmt w:val="bullet"/>
      <w:lvlText w:val=""/>
      <w:lvlJc w:val="left"/>
      <w:pPr>
        <w:tabs>
          <w:tab w:val="num" w:pos="5760"/>
        </w:tabs>
        <w:ind w:left="5760" w:hanging="360"/>
      </w:pPr>
      <w:rPr>
        <w:rFonts w:ascii="Wingdings" w:hAnsi="Wingdings" w:hint="default"/>
        <w:sz w:val="20"/>
      </w:rPr>
    </w:lvl>
    <w:lvl w:ilvl="8" w:tplc="E0E0A9E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BD0129"/>
    <w:multiLevelType w:val="multilevel"/>
    <w:tmpl w:val="65A4C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94493F"/>
    <w:multiLevelType w:val="multilevel"/>
    <w:tmpl w:val="626405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A4453E"/>
    <w:multiLevelType w:val="multilevel"/>
    <w:tmpl w:val="391075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33417D"/>
    <w:multiLevelType w:val="hybridMultilevel"/>
    <w:tmpl w:val="B58C3664"/>
    <w:lvl w:ilvl="0" w:tplc="10D64B52">
      <w:start w:val="1"/>
      <w:numFmt w:val="decimal"/>
      <w:pStyle w:val="item"/>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08760A9"/>
    <w:multiLevelType w:val="multilevel"/>
    <w:tmpl w:val="089A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222B70"/>
    <w:multiLevelType w:val="hybridMultilevel"/>
    <w:tmpl w:val="20F83750"/>
    <w:lvl w:ilvl="0" w:tplc="8F76132E">
      <w:start w:val="7"/>
      <w:numFmt w:val="bullet"/>
      <w:lvlText w:val=""/>
      <w:lvlJc w:val="left"/>
      <w:pPr>
        <w:ind w:left="820" w:hanging="460"/>
      </w:pPr>
      <w:rPr>
        <w:rFonts w:ascii="Symbol" w:eastAsia="Times New Roman" w:hAnsi="Symbol" w:cs="Times New Roman" w:hint="default"/>
        <w:color w:val="auto"/>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0326AC"/>
    <w:multiLevelType w:val="multilevel"/>
    <w:tmpl w:val="A3AE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FE37C2"/>
    <w:multiLevelType w:val="hybridMultilevel"/>
    <w:tmpl w:val="83E8E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2"/>
  </w:num>
  <w:num w:numId="4">
    <w:abstractNumId w:val="0"/>
  </w:num>
  <w:num w:numId="5">
    <w:abstractNumId w:val="11"/>
  </w:num>
  <w:num w:numId="6">
    <w:abstractNumId w:val="17"/>
  </w:num>
  <w:num w:numId="7">
    <w:abstractNumId w:val="15"/>
  </w:num>
  <w:num w:numId="8">
    <w:abstractNumId w:val="5"/>
  </w:num>
  <w:num w:numId="9">
    <w:abstractNumId w:val="6"/>
  </w:num>
  <w:num w:numId="10">
    <w:abstractNumId w:val="3"/>
  </w:num>
  <w:num w:numId="11">
    <w:abstractNumId w:val="16"/>
  </w:num>
  <w:num w:numId="12">
    <w:abstractNumId w:val="7"/>
  </w:num>
  <w:num w:numId="13">
    <w:abstractNumId w:val="7"/>
    <w:lvlOverride w:ilvl="1">
      <w:startOverride w:val="2"/>
    </w:lvlOverride>
  </w:num>
  <w:num w:numId="14">
    <w:abstractNumId w:val="7"/>
    <w:lvlOverride w:ilvl="1">
      <w:startOverride w:val="3"/>
    </w:lvlOverride>
  </w:num>
  <w:num w:numId="15">
    <w:abstractNumId w:val="7"/>
    <w:lvlOverride w:ilvl="1">
      <w:startOverride w:val="4"/>
    </w:lvlOverride>
  </w:num>
  <w:num w:numId="16">
    <w:abstractNumId w:val="7"/>
    <w:lvlOverride w:ilvl="1">
      <w:startOverride w:val="5"/>
    </w:lvlOverride>
  </w:num>
  <w:num w:numId="17">
    <w:abstractNumId w:val="7"/>
    <w:lvlOverride w:ilvl="1">
      <w:startOverride w:val="6"/>
    </w:lvlOverride>
  </w:num>
  <w:num w:numId="18">
    <w:abstractNumId w:val="8"/>
  </w:num>
  <w:num w:numId="19">
    <w:abstractNumId w:val="9"/>
  </w:num>
  <w:num w:numId="20">
    <w:abstractNumId w:val="9"/>
    <w:lvlOverride w:ilvl="1">
      <w:startOverride w:val="8"/>
    </w:lvlOverride>
  </w:num>
  <w:num w:numId="21">
    <w:abstractNumId w:val="14"/>
  </w:num>
  <w:num w:numId="22">
    <w:abstractNumId w:val="13"/>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C1"/>
    <w:rsid w:val="000B58FA"/>
    <w:rsid w:val="000F2F6D"/>
    <w:rsid w:val="002A58C1"/>
    <w:rsid w:val="00473A9F"/>
    <w:rsid w:val="004C5E9C"/>
    <w:rsid w:val="00652937"/>
    <w:rsid w:val="00757BBD"/>
    <w:rsid w:val="00772121"/>
    <w:rsid w:val="00A13A7E"/>
    <w:rsid w:val="00DF3E3D"/>
    <w:rsid w:val="00E2532E"/>
    <w:rsid w:val="00E52775"/>
    <w:rsid w:val="00E80A3F"/>
    <w:rsid w:val="00EC5680"/>
    <w:rsid w:val="00F0245E"/>
    <w:rsid w:val="00F57C97"/>
    <w:rsid w:val="00F72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B9E4"/>
  <w15:chartTrackingRefBased/>
  <w15:docId w15:val="{37C70930-F7C0-E94C-A9D9-B0176344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A58C1"/>
    <w:pPr>
      <w:shd w:val="clear" w:color="auto" w:fill="501214"/>
      <w:outlineLvl w:val="0"/>
    </w:pPr>
    <w:rPr>
      <w:rFonts w:eastAsia="Times New Roman" w:cstheme="minorHAnsi"/>
      <w:b/>
      <w:bCs/>
      <w:color w:val="FFFFFF"/>
      <w:kern w:val="36"/>
      <w:sz w:val="30"/>
      <w:szCs w:val="30"/>
    </w:rPr>
  </w:style>
  <w:style w:type="paragraph" w:styleId="Heading2">
    <w:name w:val="heading 2"/>
    <w:basedOn w:val="Normal"/>
    <w:link w:val="Heading2Char"/>
    <w:uiPriority w:val="9"/>
    <w:qFormat/>
    <w:rsid w:val="00F0245E"/>
    <w:pPr>
      <w:shd w:val="clear" w:color="auto" w:fill="BBD8D7"/>
      <w:outlineLvl w:val="1"/>
    </w:pPr>
    <w:rPr>
      <w:rFonts w:eastAsia="Times New Roman" w:cstheme="minorHAnsi"/>
      <w:b/>
      <w:bCs/>
      <w:sz w:val="28"/>
    </w:rPr>
  </w:style>
  <w:style w:type="paragraph" w:styleId="Heading3">
    <w:name w:val="heading 3"/>
    <w:basedOn w:val="Normal"/>
    <w:link w:val="Heading3Char"/>
    <w:uiPriority w:val="9"/>
    <w:qFormat/>
    <w:rsid w:val="00F0245E"/>
    <w:pPr>
      <w:spacing w:before="100" w:beforeAutospacing="1" w:after="100" w:afterAutospacing="1"/>
      <w:outlineLvl w:val="2"/>
    </w:pPr>
    <w:rPr>
      <w:rFonts w:eastAsia="Times New Roman" w:cstheme="minorHAnsi"/>
      <w:b/>
      <w:bCs/>
      <w:sz w:val="28"/>
      <w:szCs w:val="28"/>
    </w:rPr>
  </w:style>
  <w:style w:type="paragraph" w:styleId="Heading4">
    <w:name w:val="heading 4"/>
    <w:basedOn w:val="Normal"/>
    <w:next w:val="Normal"/>
    <w:link w:val="Heading4Char"/>
    <w:uiPriority w:val="9"/>
    <w:unhideWhenUsed/>
    <w:qFormat/>
    <w:rsid w:val="00F0245E"/>
    <w:pPr>
      <w:keepNext/>
      <w:keepLines/>
      <w:spacing w:before="40"/>
      <w:ind w:left="360"/>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8C1"/>
    <w:rPr>
      <w:rFonts w:eastAsia="Times New Roman" w:cstheme="minorHAnsi"/>
      <w:b/>
      <w:bCs/>
      <w:color w:val="FFFFFF"/>
      <w:kern w:val="36"/>
      <w:sz w:val="30"/>
      <w:szCs w:val="30"/>
      <w:shd w:val="clear" w:color="auto" w:fill="501214"/>
    </w:rPr>
  </w:style>
  <w:style w:type="character" w:customStyle="1" w:styleId="Heading2Char">
    <w:name w:val="Heading 2 Char"/>
    <w:basedOn w:val="DefaultParagraphFont"/>
    <w:link w:val="Heading2"/>
    <w:uiPriority w:val="9"/>
    <w:rsid w:val="00F0245E"/>
    <w:rPr>
      <w:rFonts w:eastAsia="Times New Roman" w:cstheme="minorHAnsi"/>
      <w:b/>
      <w:bCs/>
      <w:sz w:val="28"/>
      <w:shd w:val="clear" w:color="auto" w:fill="BBD8D7"/>
    </w:rPr>
  </w:style>
  <w:style w:type="character" w:customStyle="1" w:styleId="Heading3Char">
    <w:name w:val="Heading 3 Char"/>
    <w:basedOn w:val="DefaultParagraphFont"/>
    <w:link w:val="Heading3"/>
    <w:uiPriority w:val="9"/>
    <w:rsid w:val="00F0245E"/>
    <w:rPr>
      <w:rFonts w:eastAsia="Times New Roman" w:cstheme="minorHAnsi"/>
      <w:b/>
      <w:bCs/>
      <w:sz w:val="28"/>
      <w:szCs w:val="28"/>
    </w:rPr>
  </w:style>
  <w:style w:type="character" w:styleId="Strong">
    <w:name w:val="Strong"/>
    <w:basedOn w:val="DefaultParagraphFont"/>
    <w:uiPriority w:val="22"/>
    <w:qFormat/>
    <w:rsid w:val="002A58C1"/>
    <w:rPr>
      <w:b/>
      <w:bCs/>
    </w:rPr>
  </w:style>
  <w:style w:type="character" w:styleId="Hyperlink">
    <w:name w:val="Hyperlink"/>
    <w:basedOn w:val="DefaultParagraphFont"/>
    <w:uiPriority w:val="99"/>
    <w:semiHidden/>
    <w:unhideWhenUsed/>
    <w:rsid w:val="002A58C1"/>
    <w:rPr>
      <w:color w:val="0000FF"/>
      <w:u w:val="single"/>
    </w:rPr>
  </w:style>
  <w:style w:type="paragraph" w:styleId="NormalWeb">
    <w:name w:val="Normal (Web)"/>
    <w:basedOn w:val="Normal"/>
    <w:uiPriority w:val="99"/>
    <w:semiHidden/>
    <w:unhideWhenUsed/>
    <w:rsid w:val="002A58C1"/>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2A58C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A58C1"/>
    <w:rPr>
      <w:rFonts w:ascii="Arial" w:eastAsia="Times New Roman" w:hAnsi="Arial" w:cs="Arial"/>
      <w:vanish/>
      <w:sz w:val="16"/>
      <w:szCs w:val="16"/>
    </w:rPr>
  </w:style>
  <w:style w:type="character" w:customStyle="1" w:styleId="checklist-checkbox-label">
    <w:name w:val="checklist-checkbox-label"/>
    <w:basedOn w:val="DefaultParagraphFont"/>
    <w:rsid w:val="002A58C1"/>
  </w:style>
  <w:style w:type="paragraph" w:styleId="z-BottomofForm">
    <w:name w:val="HTML Bottom of Form"/>
    <w:basedOn w:val="Normal"/>
    <w:next w:val="Normal"/>
    <w:link w:val="z-BottomofFormChar"/>
    <w:hidden/>
    <w:uiPriority w:val="99"/>
    <w:semiHidden/>
    <w:unhideWhenUsed/>
    <w:rsid w:val="002A58C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A58C1"/>
    <w:rPr>
      <w:rFonts w:ascii="Arial" w:eastAsia="Times New Roman" w:hAnsi="Arial" w:cs="Arial"/>
      <w:vanish/>
      <w:sz w:val="16"/>
      <w:szCs w:val="16"/>
    </w:rPr>
  </w:style>
  <w:style w:type="character" w:customStyle="1" w:styleId="link-div-head">
    <w:name w:val="link-div-head"/>
    <w:basedOn w:val="DefaultParagraphFont"/>
    <w:rsid w:val="002A58C1"/>
  </w:style>
  <w:style w:type="character" w:customStyle="1" w:styleId="link-text">
    <w:name w:val="link-text"/>
    <w:basedOn w:val="DefaultParagraphFont"/>
    <w:rsid w:val="002A58C1"/>
  </w:style>
  <w:style w:type="paragraph" w:styleId="BalloonText">
    <w:name w:val="Balloon Text"/>
    <w:basedOn w:val="Normal"/>
    <w:link w:val="BalloonTextChar"/>
    <w:uiPriority w:val="99"/>
    <w:semiHidden/>
    <w:unhideWhenUsed/>
    <w:rsid w:val="002A58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58C1"/>
    <w:rPr>
      <w:rFonts w:ascii="Times New Roman" w:hAnsi="Times New Roman" w:cs="Times New Roman"/>
      <w:sz w:val="18"/>
      <w:szCs w:val="18"/>
    </w:rPr>
  </w:style>
  <w:style w:type="paragraph" w:styleId="ListParagraph">
    <w:name w:val="List Paragraph"/>
    <w:basedOn w:val="Normal"/>
    <w:uiPriority w:val="34"/>
    <w:qFormat/>
    <w:rsid w:val="00F0245E"/>
    <w:pPr>
      <w:numPr>
        <w:numId w:val="10"/>
      </w:numPr>
      <w:contextualSpacing/>
    </w:pPr>
  </w:style>
  <w:style w:type="paragraph" w:customStyle="1" w:styleId="texttype">
    <w:name w:val="texttype"/>
    <w:basedOn w:val="Normal"/>
    <w:rsid w:val="00F0245E"/>
    <w:pPr>
      <w:spacing w:before="100" w:beforeAutospacing="1" w:after="100" w:afterAutospacing="1"/>
    </w:pPr>
    <w:rPr>
      <w:rFonts w:ascii="Times New Roman" w:eastAsia="Times New Roman" w:hAnsi="Times New Roman" w:cs="Times New Roman"/>
    </w:rPr>
  </w:style>
  <w:style w:type="paragraph" w:customStyle="1" w:styleId="checklisttype">
    <w:name w:val="checklisttype"/>
    <w:basedOn w:val="Normal"/>
    <w:rsid w:val="00F0245E"/>
    <w:pPr>
      <w:spacing w:before="100" w:beforeAutospacing="1" w:after="100" w:afterAutospacing="1"/>
    </w:pPr>
    <w:rPr>
      <w:rFonts w:ascii="Times New Roman" w:eastAsia="Times New Roman" w:hAnsi="Times New Roman" w:cs="Times New Roman"/>
    </w:rPr>
  </w:style>
  <w:style w:type="paragraph" w:customStyle="1" w:styleId="breaksection">
    <w:name w:val="breaksection"/>
    <w:basedOn w:val="Normal"/>
    <w:rsid w:val="00F0245E"/>
    <w:pPr>
      <w:spacing w:before="100" w:beforeAutospacing="1" w:after="100" w:afterAutospacing="1"/>
    </w:pPr>
    <w:rPr>
      <w:rFonts w:ascii="Times New Roman" w:eastAsia="Times New Roman" w:hAnsi="Times New Roman" w:cs="Times New Roman"/>
    </w:rPr>
  </w:style>
  <w:style w:type="paragraph" w:customStyle="1" w:styleId="pagetype">
    <w:name w:val="pagetype"/>
    <w:basedOn w:val="Normal"/>
    <w:rsid w:val="00F0245E"/>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F0245E"/>
    <w:rPr>
      <w:rFonts w:asciiTheme="majorHAnsi" w:eastAsiaTheme="majorEastAsia" w:hAnsiTheme="majorHAnsi" w:cstheme="majorBidi"/>
      <w:b/>
      <w:iCs/>
    </w:rPr>
  </w:style>
  <w:style w:type="paragraph" w:customStyle="1" w:styleId="item">
    <w:name w:val="item"/>
    <w:basedOn w:val="ListParagraph"/>
    <w:qFormat/>
    <w:rsid w:val="00F0245E"/>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843861">
      <w:bodyDiv w:val="1"/>
      <w:marLeft w:val="0"/>
      <w:marRight w:val="0"/>
      <w:marTop w:val="0"/>
      <w:marBottom w:val="0"/>
      <w:divBdr>
        <w:top w:val="none" w:sz="0" w:space="0" w:color="auto"/>
        <w:left w:val="none" w:sz="0" w:space="0" w:color="auto"/>
        <w:bottom w:val="none" w:sz="0" w:space="0" w:color="auto"/>
        <w:right w:val="none" w:sz="0" w:space="0" w:color="auto"/>
      </w:divBdr>
      <w:divsChild>
        <w:div w:id="1883323333">
          <w:marLeft w:val="0"/>
          <w:marRight w:val="0"/>
          <w:marTop w:val="0"/>
          <w:marBottom w:val="0"/>
          <w:divBdr>
            <w:top w:val="none" w:sz="0" w:space="0" w:color="auto"/>
            <w:left w:val="none" w:sz="0" w:space="0" w:color="auto"/>
            <w:bottom w:val="none" w:sz="0" w:space="0" w:color="auto"/>
            <w:right w:val="none" w:sz="0" w:space="0" w:color="auto"/>
          </w:divBdr>
          <w:divsChild>
            <w:div w:id="390008269">
              <w:marLeft w:val="0"/>
              <w:marRight w:val="0"/>
              <w:marTop w:val="0"/>
              <w:marBottom w:val="0"/>
              <w:divBdr>
                <w:top w:val="none" w:sz="0" w:space="0" w:color="auto"/>
                <w:left w:val="none" w:sz="0" w:space="0" w:color="auto"/>
                <w:bottom w:val="none" w:sz="0" w:space="0" w:color="auto"/>
                <w:right w:val="none" w:sz="0" w:space="0" w:color="auto"/>
              </w:divBdr>
              <w:divsChild>
                <w:div w:id="59443129">
                  <w:marLeft w:val="0"/>
                  <w:marRight w:val="0"/>
                  <w:marTop w:val="0"/>
                  <w:marBottom w:val="0"/>
                  <w:divBdr>
                    <w:top w:val="none" w:sz="0" w:space="0" w:color="auto"/>
                    <w:left w:val="none" w:sz="0" w:space="0" w:color="auto"/>
                    <w:bottom w:val="none" w:sz="0" w:space="0" w:color="auto"/>
                    <w:right w:val="none" w:sz="0" w:space="0" w:color="auto"/>
                  </w:divBdr>
                </w:div>
                <w:div w:id="1505365120">
                  <w:marLeft w:val="0"/>
                  <w:marRight w:val="0"/>
                  <w:marTop w:val="0"/>
                  <w:marBottom w:val="0"/>
                  <w:divBdr>
                    <w:top w:val="none" w:sz="0" w:space="0" w:color="auto"/>
                    <w:left w:val="none" w:sz="0" w:space="0" w:color="auto"/>
                    <w:bottom w:val="none" w:sz="0" w:space="0" w:color="auto"/>
                    <w:right w:val="none" w:sz="0" w:space="0" w:color="auto"/>
                  </w:divBdr>
                </w:div>
                <w:div w:id="474446316">
                  <w:marLeft w:val="0"/>
                  <w:marRight w:val="0"/>
                  <w:marTop w:val="0"/>
                  <w:marBottom w:val="0"/>
                  <w:divBdr>
                    <w:top w:val="none" w:sz="0" w:space="0" w:color="auto"/>
                    <w:left w:val="none" w:sz="0" w:space="0" w:color="auto"/>
                    <w:bottom w:val="none" w:sz="0" w:space="0" w:color="auto"/>
                    <w:right w:val="none" w:sz="0" w:space="0" w:color="auto"/>
                  </w:divBdr>
                </w:div>
                <w:div w:id="1888443232">
                  <w:marLeft w:val="0"/>
                  <w:marRight w:val="0"/>
                  <w:marTop w:val="0"/>
                  <w:marBottom w:val="0"/>
                  <w:divBdr>
                    <w:top w:val="none" w:sz="0" w:space="0" w:color="auto"/>
                    <w:left w:val="none" w:sz="0" w:space="0" w:color="auto"/>
                    <w:bottom w:val="none" w:sz="0" w:space="0" w:color="auto"/>
                    <w:right w:val="none" w:sz="0" w:space="0" w:color="auto"/>
                  </w:divBdr>
                </w:div>
                <w:div w:id="2069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83689">
          <w:marLeft w:val="0"/>
          <w:marRight w:val="0"/>
          <w:marTop w:val="0"/>
          <w:marBottom w:val="0"/>
          <w:divBdr>
            <w:top w:val="none" w:sz="0" w:space="0" w:color="auto"/>
            <w:left w:val="none" w:sz="0" w:space="0" w:color="auto"/>
            <w:bottom w:val="none" w:sz="0" w:space="0" w:color="auto"/>
            <w:right w:val="none" w:sz="0" w:space="0" w:color="auto"/>
          </w:divBdr>
          <w:divsChild>
            <w:div w:id="75829219">
              <w:marLeft w:val="0"/>
              <w:marRight w:val="0"/>
              <w:marTop w:val="0"/>
              <w:marBottom w:val="0"/>
              <w:divBdr>
                <w:top w:val="none" w:sz="0" w:space="0" w:color="auto"/>
                <w:left w:val="none" w:sz="0" w:space="0" w:color="auto"/>
                <w:bottom w:val="none" w:sz="0" w:space="0" w:color="auto"/>
                <w:right w:val="none" w:sz="0" w:space="0" w:color="auto"/>
              </w:divBdr>
              <w:divsChild>
                <w:div w:id="564493926">
                  <w:marLeft w:val="0"/>
                  <w:marRight w:val="0"/>
                  <w:marTop w:val="0"/>
                  <w:marBottom w:val="0"/>
                  <w:divBdr>
                    <w:top w:val="none" w:sz="0" w:space="0" w:color="auto"/>
                    <w:left w:val="none" w:sz="0" w:space="0" w:color="auto"/>
                    <w:bottom w:val="none" w:sz="0" w:space="0" w:color="auto"/>
                    <w:right w:val="none" w:sz="0" w:space="0" w:color="auto"/>
                  </w:divBdr>
                </w:div>
                <w:div w:id="761533898">
                  <w:marLeft w:val="0"/>
                  <w:marRight w:val="0"/>
                  <w:marTop w:val="0"/>
                  <w:marBottom w:val="0"/>
                  <w:divBdr>
                    <w:top w:val="none" w:sz="0" w:space="0" w:color="auto"/>
                    <w:left w:val="none" w:sz="0" w:space="0" w:color="auto"/>
                    <w:bottom w:val="none" w:sz="0" w:space="0" w:color="auto"/>
                    <w:right w:val="none" w:sz="0" w:space="0" w:color="auto"/>
                  </w:divBdr>
                </w:div>
                <w:div w:id="99959251">
                  <w:marLeft w:val="0"/>
                  <w:marRight w:val="0"/>
                  <w:marTop w:val="0"/>
                  <w:marBottom w:val="0"/>
                  <w:divBdr>
                    <w:top w:val="none" w:sz="0" w:space="0" w:color="auto"/>
                    <w:left w:val="none" w:sz="0" w:space="0" w:color="auto"/>
                    <w:bottom w:val="none" w:sz="0" w:space="0" w:color="auto"/>
                    <w:right w:val="none" w:sz="0" w:space="0" w:color="auto"/>
                  </w:divBdr>
                </w:div>
                <w:div w:id="1712609406">
                  <w:marLeft w:val="0"/>
                  <w:marRight w:val="0"/>
                  <w:marTop w:val="0"/>
                  <w:marBottom w:val="0"/>
                  <w:divBdr>
                    <w:top w:val="none" w:sz="0" w:space="0" w:color="auto"/>
                    <w:left w:val="none" w:sz="0" w:space="0" w:color="auto"/>
                    <w:bottom w:val="none" w:sz="0" w:space="0" w:color="auto"/>
                    <w:right w:val="none" w:sz="0" w:space="0" w:color="auto"/>
                  </w:divBdr>
                </w:div>
                <w:div w:id="168256711">
                  <w:marLeft w:val="0"/>
                  <w:marRight w:val="0"/>
                  <w:marTop w:val="0"/>
                  <w:marBottom w:val="0"/>
                  <w:divBdr>
                    <w:top w:val="none" w:sz="0" w:space="0" w:color="auto"/>
                    <w:left w:val="none" w:sz="0" w:space="0" w:color="auto"/>
                    <w:bottom w:val="none" w:sz="0" w:space="0" w:color="auto"/>
                    <w:right w:val="none" w:sz="0" w:space="0" w:color="auto"/>
                  </w:divBdr>
                </w:div>
                <w:div w:id="1136334548">
                  <w:marLeft w:val="0"/>
                  <w:marRight w:val="0"/>
                  <w:marTop w:val="0"/>
                  <w:marBottom w:val="0"/>
                  <w:divBdr>
                    <w:top w:val="none" w:sz="0" w:space="0" w:color="auto"/>
                    <w:left w:val="none" w:sz="0" w:space="0" w:color="auto"/>
                    <w:bottom w:val="none" w:sz="0" w:space="0" w:color="auto"/>
                    <w:right w:val="none" w:sz="0" w:space="0" w:color="auto"/>
                  </w:divBdr>
                </w:div>
                <w:div w:id="1428229365">
                  <w:marLeft w:val="0"/>
                  <w:marRight w:val="0"/>
                  <w:marTop w:val="0"/>
                  <w:marBottom w:val="0"/>
                  <w:divBdr>
                    <w:top w:val="none" w:sz="0" w:space="0" w:color="auto"/>
                    <w:left w:val="none" w:sz="0" w:space="0" w:color="auto"/>
                    <w:bottom w:val="none" w:sz="0" w:space="0" w:color="auto"/>
                    <w:right w:val="none" w:sz="0" w:space="0" w:color="auto"/>
                  </w:divBdr>
                </w:div>
                <w:div w:id="241185292">
                  <w:marLeft w:val="0"/>
                  <w:marRight w:val="0"/>
                  <w:marTop w:val="0"/>
                  <w:marBottom w:val="0"/>
                  <w:divBdr>
                    <w:top w:val="none" w:sz="0" w:space="0" w:color="auto"/>
                    <w:left w:val="none" w:sz="0" w:space="0" w:color="auto"/>
                    <w:bottom w:val="none" w:sz="0" w:space="0" w:color="auto"/>
                    <w:right w:val="none" w:sz="0" w:space="0" w:color="auto"/>
                  </w:divBdr>
                </w:div>
                <w:div w:id="102042215">
                  <w:marLeft w:val="0"/>
                  <w:marRight w:val="0"/>
                  <w:marTop w:val="0"/>
                  <w:marBottom w:val="0"/>
                  <w:divBdr>
                    <w:top w:val="none" w:sz="0" w:space="0" w:color="auto"/>
                    <w:left w:val="none" w:sz="0" w:space="0" w:color="auto"/>
                    <w:bottom w:val="none" w:sz="0" w:space="0" w:color="auto"/>
                    <w:right w:val="none" w:sz="0" w:space="0" w:color="auto"/>
                  </w:divBdr>
                </w:div>
                <w:div w:id="184289650">
                  <w:marLeft w:val="0"/>
                  <w:marRight w:val="0"/>
                  <w:marTop w:val="0"/>
                  <w:marBottom w:val="0"/>
                  <w:divBdr>
                    <w:top w:val="none" w:sz="0" w:space="0" w:color="auto"/>
                    <w:left w:val="none" w:sz="0" w:space="0" w:color="auto"/>
                    <w:bottom w:val="none" w:sz="0" w:space="0" w:color="auto"/>
                    <w:right w:val="none" w:sz="0" w:space="0" w:color="auto"/>
                  </w:divBdr>
                </w:div>
                <w:div w:id="16950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6776">
          <w:marLeft w:val="0"/>
          <w:marRight w:val="0"/>
          <w:marTop w:val="0"/>
          <w:marBottom w:val="0"/>
          <w:divBdr>
            <w:top w:val="none" w:sz="0" w:space="0" w:color="auto"/>
            <w:left w:val="none" w:sz="0" w:space="0" w:color="auto"/>
            <w:bottom w:val="none" w:sz="0" w:space="0" w:color="auto"/>
            <w:right w:val="none" w:sz="0" w:space="0" w:color="auto"/>
          </w:divBdr>
          <w:divsChild>
            <w:div w:id="692878480">
              <w:marLeft w:val="0"/>
              <w:marRight w:val="0"/>
              <w:marTop w:val="0"/>
              <w:marBottom w:val="0"/>
              <w:divBdr>
                <w:top w:val="none" w:sz="0" w:space="0" w:color="auto"/>
                <w:left w:val="none" w:sz="0" w:space="0" w:color="auto"/>
                <w:bottom w:val="none" w:sz="0" w:space="0" w:color="auto"/>
                <w:right w:val="none" w:sz="0" w:space="0" w:color="auto"/>
              </w:divBdr>
              <w:divsChild>
                <w:div w:id="1199008794">
                  <w:marLeft w:val="0"/>
                  <w:marRight w:val="0"/>
                  <w:marTop w:val="0"/>
                  <w:marBottom w:val="0"/>
                  <w:divBdr>
                    <w:top w:val="none" w:sz="0" w:space="0" w:color="auto"/>
                    <w:left w:val="none" w:sz="0" w:space="0" w:color="auto"/>
                    <w:bottom w:val="none" w:sz="0" w:space="0" w:color="auto"/>
                    <w:right w:val="none" w:sz="0" w:space="0" w:color="auto"/>
                  </w:divBdr>
                </w:div>
                <w:div w:id="1121613911">
                  <w:marLeft w:val="0"/>
                  <w:marRight w:val="0"/>
                  <w:marTop w:val="0"/>
                  <w:marBottom w:val="0"/>
                  <w:divBdr>
                    <w:top w:val="none" w:sz="0" w:space="0" w:color="auto"/>
                    <w:left w:val="none" w:sz="0" w:space="0" w:color="auto"/>
                    <w:bottom w:val="none" w:sz="0" w:space="0" w:color="auto"/>
                    <w:right w:val="none" w:sz="0" w:space="0" w:color="auto"/>
                  </w:divBdr>
                </w:div>
                <w:div w:id="14327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3220">
          <w:marLeft w:val="0"/>
          <w:marRight w:val="0"/>
          <w:marTop w:val="0"/>
          <w:marBottom w:val="0"/>
          <w:divBdr>
            <w:top w:val="none" w:sz="0" w:space="0" w:color="auto"/>
            <w:left w:val="none" w:sz="0" w:space="0" w:color="auto"/>
            <w:bottom w:val="none" w:sz="0" w:space="0" w:color="auto"/>
            <w:right w:val="none" w:sz="0" w:space="0" w:color="auto"/>
          </w:divBdr>
          <w:divsChild>
            <w:div w:id="18379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0342">
      <w:bodyDiv w:val="1"/>
      <w:marLeft w:val="0"/>
      <w:marRight w:val="0"/>
      <w:marTop w:val="0"/>
      <w:marBottom w:val="0"/>
      <w:divBdr>
        <w:top w:val="none" w:sz="0" w:space="0" w:color="auto"/>
        <w:left w:val="none" w:sz="0" w:space="0" w:color="auto"/>
        <w:bottom w:val="none" w:sz="0" w:space="0" w:color="auto"/>
        <w:right w:val="none" w:sz="0" w:space="0" w:color="auto"/>
      </w:divBdr>
      <w:divsChild>
        <w:div w:id="508642212">
          <w:marLeft w:val="0"/>
          <w:marRight w:val="0"/>
          <w:marTop w:val="0"/>
          <w:marBottom w:val="0"/>
          <w:divBdr>
            <w:top w:val="none" w:sz="0" w:space="0" w:color="auto"/>
            <w:left w:val="none" w:sz="0" w:space="0" w:color="auto"/>
            <w:bottom w:val="none" w:sz="0" w:space="0" w:color="auto"/>
            <w:right w:val="none" w:sz="0" w:space="0" w:color="auto"/>
          </w:divBdr>
          <w:divsChild>
            <w:div w:id="1569533195">
              <w:marLeft w:val="0"/>
              <w:marRight w:val="0"/>
              <w:marTop w:val="0"/>
              <w:marBottom w:val="0"/>
              <w:divBdr>
                <w:top w:val="none" w:sz="0" w:space="0" w:color="auto"/>
                <w:left w:val="none" w:sz="0" w:space="0" w:color="auto"/>
                <w:bottom w:val="none" w:sz="0" w:space="0" w:color="auto"/>
                <w:right w:val="none" w:sz="0" w:space="0" w:color="auto"/>
              </w:divBdr>
              <w:divsChild>
                <w:div w:id="1646468971">
                  <w:marLeft w:val="0"/>
                  <w:marRight w:val="0"/>
                  <w:marTop w:val="0"/>
                  <w:marBottom w:val="0"/>
                  <w:divBdr>
                    <w:top w:val="none" w:sz="0" w:space="0" w:color="auto"/>
                    <w:left w:val="none" w:sz="0" w:space="0" w:color="auto"/>
                    <w:bottom w:val="none" w:sz="0" w:space="0" w:color="auto"/>
                    <w:right w:val="none" w:sz="0" w:space="0" w:color="auto"/>
                  </w:divBdr>
                  <w:divsChild>
                    <w:div w:id="1773278737">
                      <w:marLeft w:val="0"/>
                      <w:marRight w:val="0"/>
                      <w:marTop w:val="0"/>
                      <w:marBottom w:val="0"/>
                      <w:divBdr>
                        <w:top w:val="none" w:sz="0" w:space="0" w:color="auto"/>
                        <w:left w:val="none" w:sz="0" w:space="0" w:color="auto"/>
                        <w:bottom w:val="none" w:sz="0" w:space="0" w:color="auto"/>
                        <w:right w:val="none" w:sz="0" w:space="0" w:color="auto"/>
                      </w:divBdr>
                      <w:divsChild>
                        <w:div w:id="1691374340">
                          <w:marLeft w:val="0"/>
                          <w:marRight w:val="0"/>
                          <w:marTop w:val="0"/>
                          <w:marBottom w:val="0"/>
                          <w:divBdr>
                            <w:top w:val="none" w:sz="0" w:space="0" w:color="auto"/>
                            <w:left w:val="none" w:sz="0" w:space="0" w:color="auto"/>
                            <w:bottom w:val="none" w:sz="0" w:space="0" w:color="auto"/>
                            <w:right w:val="none" w:sz="0" w:space="0" w:color="auto"/>
                          </w:divBdr>
                        </w:div>
                      </w:divsChild>
                    </w:div>
                    <w:div w:id="1592622228">
                      <w:marLeft w:val="0"/>
                      <w:marRight w:val="0"/>
                      <w:marTop w:val="0"/>
                      <w:marBottom w:val="0"/>
                      <w:divBdr>
                        <w:top w:val="none" w:sz="0" w:space="0" w:color="auto"/>
                        <w:left w:val="none" w:sz="0" w:space="0" w:color="auto"/>
                        <w:bottom w:val="none" w:sz="0" w:space="0" w:color="auto"/>
                        <w:right w:val="none" w:sz="0" w:space="0" w:color="auto"/>
                      </w:divBdr>
                      <w:divsChild>
                        <w:div w:id="1254780564">
                          <w:marLeft w:val="0"/>
                          <w:marRight w:val="0"/>
                          <w:marTop w:val="0"/>
                          <w:marBottom w:val="0"/>
                          <w:divBdr>
                            <w:top w:val="none" w:sz="0" w:space="0" w:color="auto"/>
                            <w:left w:val="none" w:sz="0" w:space="0" w:color="auto"/>
                            <w:bottom w:val="none" w:sz="0" w:space="0" w:color="auto"/>
                            <w:right w:val="none" w:sz="0" w:space="0" w:color="auto"/>
                          </w:divBdr>
                          <w:divsChild>
                            <w:div w:id="1327055522">
                              <w:marLeft w:val="0"/>
                              <w:marRight w:val="0"/>
                              <w:marTop w:val="0"/>
                              <w:marBottom w:val="0"/>
                              <w:divBdr>
                                <w:top w:val="none" w:sz="0" w:space="0" w:color="auto"/>
                                <w:left w:val="none" w:sz="0" w:space="0" w:color="auto"/>
                                <w:bottom w:val="none" w:sz="0" w:space="0" w:color="auto"/>
                                <w:right w:val="none" w:sz="0" w:space="0" w:color="auto"/>
                              </w:divBdr>
                              <w:divsChild>
                                <w:div w:id="475337611">
                                  <w:marLeft w:val="0"/>
                                  <w:marRight w:val="0"/>
                                  <w:marTop w:val="0"/>
                                  <w:marBottom w:val="0"/>
                                  <w:divBdr>
                                    <w:top w:val="none" w:sz="0" w:space="0" w:color="auto"/>
                                    <w:left w:val="none" w:sz="0" w:space="0" w:color="auto"/>
                                    <w:bottom w:val="none" w:sz="0" w:space="0" w:color="auto"/>
                                    <w:right w:val="none" w:sz="0" w:space="0" w:color="auto"/>
                                  </w:divBdr>
                                  <w:divsChild>
                                    <w:div w:id="231816344">
                                      <w:marLeft w:val="0"/>
                                      <w:marRight w:val="0"/>
                                      <w:marTop w:val="0"/>
                                      <w:marBottom w:val="0"/>
                                      <w:divBdr>
                                        <w:top w:val="none" w:sz="0" w:space="0" w:color="auto"/>
                                        <w:left w:val="none" w:sz="0" w:space="0" w:color="auto"/>
                                        <w:bottom w:val="none" w:sz="0" w:space="0" w:color="auto"/>
                                        <w:right w:val="none" w:sz="0" w:space="0" w:color="auto"/>
                                      </w:divBdr>
                                      <w:divsChild>
                                        <w:div w:id="358431928">
                                          <w:marLeft w:val="0"/>
                                          <w:marRight w:val="0"/>
                                          <w:marTop w:val="0"/>
                                          <w:marBottom w:val="0"/>
                                          <w:divBdr>
                                            <w:top w:val="none" w:sz="0" w:space="0" w:color="auto"/>
                                            <w:left w:val="none" w:sz="0" w:space="0" w:color="auto"/>
                                            <w:bottom w:val="none" w:sz="0" w:space="0" w:color="auto"/>
                                            <w:right w:val="none" w:sz="0" w:space="0" w:color="auto"/>
                                          </w:divBdr>
                                        </w:div>
                                        <w:div w:id="55400041">
                                          <w:marLeft w:val="0"/>
                                          <w:marRight w:val="0"/>
                                          <w:marTop w:val="0"/>
                                          <w:marBottom w:val="0"/>
                                          <w:divBdr>
                                            <w:top w:val="none" w:sz="0" w:space="0" w:color="auto"/>
                                            <w:left w:val="none" w:sz="0" w:space="0" w:color="auto"/>
                                            <w:bottom w:val="none" w:sz="0" w:space="0" w:color="auto"/>
                                            <w:right w:val="none" w:sz="0" w:space="0" w:color="auto"/>
                                          </w:divBdr>
                                        </w:div>
                                        <w:div w:id="422529018">
                                          <w:marLeft w:val="0"/>
                                          <w:marRight w:val="0"/>
                                          <w:marTop w:val="0"/>
                                          <w:marBottom w:val="0"/>
                                          <w:divBdr>
                                            <w:top w:val="none" w:sz="0" w:space="0" w:color="auto"/>
                                            <w:left w:val="none" w:sz="0" w:space="0" w:color="auto"/>
                                            <w:bottom w:val="none" w:sz="0" w:space="0" w:color="auto"/>
                                            <w:right w:val="none" w:sz="0" w:space="0" w:color="auto"/>
                                          </w:divBdr>
                                        </w:div>
                                        <w:div w:id="1885173678">
                                          <w:marLeft w:val="0"/>
                                          <w:marRight w:val="0"/>
                                          <w:marTop w:val="0"/>
                                          <w:marBottom w:val="0"/>
                                          <w:divBdr>
                                            <w:top w:val="none" w:sz="0" w:space="0" w:color="auto"/>
                                            <w:left w:val="none" w:sz="0" w:space="0" w:color="auto"/>
                                            <w:bottom w:val="none" w:sz="0" w:space="0" w:color="auto"/>
                                            <w:right w:val="none" w:sz="0" w:space="0" w:color="auto"/>
                                          </w:divBdr>
                                        </w:div>
                                        <w:div w:id="42486164">
                                          <w:marLeft w:val="0"/>
                                          <w:marRight w:val="0"/>
                                          <w:marTop w:val="0"/>
                                          <w:marBottom w:val="0"/>
                                          <w:divBdr>
                                            <w:top w:val="none" w:sz="0" w:space="0" w:color="auto"/>
                                            <w:left w:val="none" w:sz="0" w:space="0" w:color="auto"/>
                                            <w:bottom w:val="none" w:sz="0" w:space="0" w:color="auto"/>
                                            <w:right w:val="none" w:sz="0" w:space="0" w:color="auto"/>
                                          </w:divBdr>
                                        </w:div>
                                        <w:div w:id="1491630229">
                                          <w:marLeft w:val="0"/>
                                          <w:marRight w:val="0"/>
                                          <w:marTop w:val="0"/>
                                          <w:marBottom w:val="0"/>
                                          <w:divBdr>
                                            <w:top w:val="none" w:sz="0" w:space="0" w:color="auto"/>
                                            <w:left w:val="none" w:sz="0" w:space="0" w:color="auto"/>
                                            <w:bottom w:val="none" w:sz="0" w:space="0" w:color="auto"/>
                                            <w:right w:val="none" w:sz="0" w:space="0" w:color="auto"/>
                                          </w:divBdr>
                                        </w:div>
                                        <w:div w:id="269164811">
                                          <w:marLeft w:val="0"/>
                                          <w:marRight w:val="0"/>
                                          <w:marTop w:val="0"/>
                                          <w:marBottom w:val="0"/>
                                          <w:divBdr>
                                            <w:top w:val="none" w:sz="0" w:space="0" w:color="auto"/>
                                            <w:left w:val="none" w:sz="0" w:space="0" w:color="auto"/>
                                            <w:bottom w:val="none" w:sz="0" w:space="0" w:color="auto"/>
                                            <w:right w:val="none" w:sz="0" w:space="0" w:color="auto"/>
                                          </w:divBdr>
                                        </w:div>
                                        <w:div w:id="790052975">
                                          <w:marLeft w:val="0"/>
                                          <w:marRight w:val="0"/>
                                          <w:marTop w:val="0"/>
                                          <w:marBottom w:val="0"/>
                                          <w:divBdr>
                                            <w:top w:val="none" w:sz="0" w:space="0" w:color="auto"/>
                                            <w:left w:val="none" w:sz="0" w:space="0" w:color="auto"/>
                                            <w:bottom w:val="none" w:sz="0" w:space="0" w:color="auto"/>
                                            <w:right w:val="none" w:sz="0" w:space="0" w:color="auto"/>
                                          </w:divBdr>
                                        </w:div>
                                        <w:div w:id="41559285">
                                          <w:marLeft w:val="0"/>
                                          <w:marRight w:val="0"/>
                                          <w:marTop w:val="0"/>
                                          <w:marBottom w:val="0"/>
                                          <w:divBdr>
                                            <w:top w:val="none" w:sz="0" w:space="0" w:color="auto"/>
                                            <w:left w:val="none" w:sz="0" w:space="0" w:color="auto"/>
                                            <w:bottom w:val="none" w:sz="0" w:space="0" w:color="auto"/>
                                            <w:right w:val="none" w:sz="0" w:space="0" w:color="auto"/>
                                          </w:divBdr>
                                        </w:div>
                                        <w:div w:id="1709993055">
                                          <w:marLeft w:val="0"/>
                                          <w:marRight w:val="0"/>
                                          <w:marTop w:val="0"/>
                                          <w:marBottom w:val="0"/>
                                          <w:divBdr>
                                            <w:top w:val="none" w:sz="0" w:space="0" w:color="auto"/>
                                            <w:left w:val="none" w:sz="0" w:space="0" w:color="auto"/>
                                            <w:bottom w:val="none" w:sz="0" w:space="0" w:color="auto"/>
                                            <w:right w:val="none" w:sz="0" w:space="0" w:color="auto"/>
                                          </w:divBdr>
                                        </w:div>
                                        <w:div w:id="338389348">
                                          <w:marLeft w:val="0"/>
                                          <w:marRight w:val="0"/>
                                          <w:marTop w:val="0"/>
                                          <w:marBottom w:val="0"/>
                                          <w:divBdr>
                                            <w:top w:val="none" w:sz="0" w:space="0" w:color="auto"/>
                                            <w:left w:val="none" w:sz="0" w:space="0" w:color="auto"/>
                                            <w:bottom w:val="none" w:sz="0" w:space="0" w:color="auto"/>
                                            <w:right w:val="none" w:sz="0" w:space="0" w:color="auto"/>
                                          </w:divBdr>
                                        </w:div>
                                        <w:div w:id="13165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814427">
                      <w:marLeft w:val="0"/>
                      <w:marRight w:val="0"/>
                      <w:marTop w:val="0"/>
                      <w:marBottom w:val="0"/>
                      <w:divBdr>
                        <w:top w:val="none" w:sz="0" w:space="0" w:color="auto"/>
                        <w:left w:val="none" w:sz="0" w:space="0" w:color="auto"/>
                        <w:bottom w:val="none" w:sz="0" w:space="0" w:color="auto"/>
                        <w:right w:val="none" w:sz="0" w:space="0" w:color="auto"/>
                      </w:divBdr>
                      <w:divsChild>
                        <w:div w:id="1945771866">
                          <w:marLeft w:val="0"/>
                          <w:marRight w:val="0"/>
                          <w:marTop w:val="0"/>
                          <w:marBottom w:val="0"/>
                          <w:divBdr>
                            <w:top w:val="none" w:sz="0" w:space="0" w:color="auto"/>
                            <w:left w:val="none" w:sz="0" w:space="0" w:color="auto"/>
                            <w:bottom w:val="none" w:sz="0" w:space="0" w:color="auto"/>
                            <w:right w:val="none" w:sz="0" w:space="0" w:color="auto"/>
                          </w:divBdr>
                        </w:div>
                      </w:divsChild>
                    </w:div>
                    <w:div w:id="1392314317">
                      <w:marLeft w:val="0"/>
                      <w:marRight w:val="0"/>
                      <w:marTop w:val="0"/>
                      <w:marBottom w:val="0"/>
                      <w:divBdr>
                        <w:top w:val="none" w:sz="0" w:space="0" w:color="auto"/>
                        <w:left w:val="none" w:sz="0" w:space="0" w:color="auto"/>
                        <w:bottom w:val="none" w:sz="0" w:space="0" w:color="auto"/>
                        <w:right w:val="none" w:sz="0" w:space="0" w:color="auto"/>
                      </w:divBdr>
                      <w:divsChild>
                        <w:div w:id="673339627">
                          <w:marLeft w:val="0"/>
                          <w:marRight w:val="0"/>
                          <w:marTop w:val="0"/>
                          <w:marBottom w:val="0"/>
                          <w:divBdr>
                            <w:top w:val="none" w:sz="0" w:space="0" w:color="auto"/>
                            <w:left w:val="none" w:sz="0" w:space="0" w:color="auto"/>
                            <w:bottom w:val="none" w:sz="0" w:space="0" w:color="auto"/>
                            <w:right w:val="none" w:sz="0" w:space="0" w:color="auto"/>
                          </w:divBdr>
                        </w:div>
                      </w:divsChild>
                    </w:div>
                    <w:div w:id="583343912">
                      <w:marLeft w:val="0"/>
                      <w:marRight w:val="0"/>
                      <w:marTop w:val="0"/>
                      <w:marBottom w:val="0"/>
                      <w:divBdr>
                        <w:top w:val="none" w:sz="0" w:space="0" w:color="auto"/>
                        <w:left w:val="none" w:sz="0" w:space="0" w:color="auto"/>
                        <w:bottom w:val="none" w:sz="0" w:space="0" w:color="auto"/>
                        <w:right w:val="none" w:sz="0" w:space="0" w:color="auto"/>
                      </w:divBdr>
                      <w:divsChild>
                        <w:div w:id="1675262782">
                          <w:marLeft w:val="0"/>
                          <w:marRight w:val="0"/>
                          <w:marTop w:val="0"/>
                          <w:marBottom w:val="0"/>
                          <w:divBdr>
                            <w:top w:val="none" w:sz="0" w:space="0" w:color="auto"/>
                            <w:left w:val="none" w:sz="0" w:space="0" w:color="auto"/>
                            <w:bottom w:val="none" w:sz="0" w:space="0" w:color="auto"/>
                            <w:right w:val="none" w:sz="0" w:space="0" w:color="auto"/>
                          </w:divBdr>
                          <w:divsChild>
                            <w:div w:id="1611938165">
                              <w:marLeft w:val="0"/>
                              <w:marRight w:val="0"/>
                              <w:marTop w:val="0"/>
                              <w:marBottom w:val="0"/>
                              <w:divBdr>
                                <w:top w:val="none" w:sz="0" w:space="0" w:color="auto"/>
                                <w:left w:val="none" w:sz="0" w:space="0" w:color="auto"/>
                                <w:bottom w:val="none" w:sz="0" w:space="0" w:color="auto"/>
                                <w:right w:val="none" w:sz="0" w:space="0" w:color="auto"/>
                              </w:divBdr>
                              <w:divsChild>
                                <w:div w:id="1305770612">
                                  <w:marLeft w:val="0"/>
                                  <w:marRight w:val="0"/>
                                  <w:marTop w:val="0"/>
                                  <w:marBottom w:val="0"/>
                                  <w:divBdr>
                                    <w:top w:val="none" w:sz="0" w:space="0" w:color="auto"/>
                                    <w:left w:val="none" w:sz="0" w:space="0" w:color="auto"/>
                                    <w:bottom w:val="none" w:sz="0" w:space="0" w:color="auto"/>
                                    <w:right w:val="none" w:sz="0" w:space="0" w:color="auto"/>
                                  </w:divBdr>
                                  <w:divsChild>
                                    <w:div w:id="299387684">
                                      <w:marLeft w:val="0"/>
                                      <w:marRight w:val="0"/>
                                      <w:marTop w:val="0"/>
                                      <w:marBottom w:val="0"/>
                                      <w:divBdr>
                                        <w:top w:val="none" w:sz="0" w:space="0" w:color="auto"/>
                                        <w:left w:val="none" w:sz="0" w:space="0" w:color="auto"/>
                                        <w:bottom w:val="none" w:sz="0" w:space="0" w:color="auto"/>
                                        <w:right w:val="none" w:sz="0" w:space="0" w:color="auto"/>
                                      </w:divBdr>
                                      <w:divsChild>
                                        <w:div w:id="1552230893">
                                          <w:marLeft w:val="0"/>
                                          <w:marRight w:val="0"/>
                                          <w:marTop w:val="0"/>
                                          <w:marBottom w:val="0"/>
                                          <w:divBdr>
                                            <w:top w:val="none" w:sz="0" w:space="0" w:color="auto"/>
                                            <w:left w:val="none" w:sz="0" w:space="0" w:color="auto"/>
                                            <w:bottom w:val="none" w:sz="0" w:space="0" w:color="auto"/>
                                            <w:right w:val="none" w:sz="0" w:space="0" w:color="auto"/>
                                          </w:divBdr>
                                        </w:div>
                                        <w:div w:id="1852647370">
                                          <w:marLeft w:val="0"/>
                                          <w:marRight w:val="0"/>
                                          <w:marTop w:val="0"/>
                                          <w:marBottom w:val="0"/>
                                          <w:divBdr>
                                            <w:top w:val="none" w:sz="0" w:space="0" w:color="auto"/>
                                            <w:left w:val="none" w:sz="0" w:space="0" w:color="auto"/>
                                            <w:bottom w:val="none" w:sz="0" w:space="0" w:color="auto"/>
                                            <w:right w:val="none" w:sz="0" w:space="0" w:color="auto"/>
                                          </w:divBdr>
                                        </w:div>
                                        <w:div w:id="198025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306152">
                      <w:marLeft w:val="0"/>
                      <w:marRight w:val="0"/>
                      <w:marTop w:val="0"/>
                      <w:marBottom w:val="0"/>
                      <w:divBdr>
                        <w:top w:val="none" w:sz="0" w:space="0" w:color="auto"/>
                        <w:left w:val="none" w:sz="0" w:space="0" w:color="auto"/>
                        <w:bottom w:val="none" w:sz="0" w:space="0" w:color="auto"/>
                        <w:right w:val="none" w:sz="0" w:space="0" w:color="auto"/>
                      </w:divBdr>
                      <w:divsChild>
                        <w:div w:id="1280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478631">
          <w:marLeft w:val="0"/>
          <w:marRight w:val="0"/>
          <w:marTop w:val="0"/>
          <w:marBottom w:val="0"/>
          <w:divBdr>
            <w:top w:val="none" w:sz="0" w:space="0" w:color="auto"/>
            <w:left w:val="none" w:sz="0" w:space="0" w:color="auto"/>
            <w:bottom w:val="none" w:sz="0" w:space="0" w:color="auto"/>
            <w:right w:val="none" w:sz="0" w:space="0" w:color="auto"/>
          </w:divBdr>
          <w:divsChild>
            <w:div w:id="2103719007">
              <w:marLeft w:val="0"/>
              <w:marRight w:val="0"/>
              <w:marTop w:val="0"/>
              <w:marBottom w:val="0"/>
              <w:divBdr>
                <w:top w:val="none" w:sz="0" w:space="0" w:color="auto"/>
                <w:left w:val="none" w:sz="0" w:space="0" w:color="auto"/>
                <w:bottom w:val="none" w:sz="0" w:space="0" w:color="auto"/>
                <w:right w:val="none" w:sz="0" w:space="0" w:color="auto"/>
              </w:divBdr>
              <w:divsChild>
                <w:div w:id="654650508">
                  <w:marLeft w:val="0"/>
                  <w:marRight w:val="0"/>
                  <w:marTop w:val="0"/>
                  <w:marBottom w:val="0"/>
                  <w:divBdr>
                    <w:top w:val="none" w:sz="0" w:space="0" w:color="auto"/>
                    <w:left w:val="none" w:sz="0" w:space="0" w:color="auto"/>
                    <w:bottom w:val="none" w:sz="0" w:space="0" w:color="auto"/>
                    <w:right w:val="none" w:sz="0" w:space="0" w:color="auto"/>
                  </w:divBdr>
                  <w:divsChild>
                    <w:div w:id="141318275">
                      <w:marLeft w:val="0"/>
                      <w:marRight w:val="0"/>
                      <w:marTop w:val="0"/>
                      <w:marBottom w:val="0"/>
                      <w:divBdr>
                        <w:top w:val="none" w:sz="0" w:space="0" w:color="auto"/>
                        <w:left w:val="none" w:sz="0" w:space="0" w:color="auto"/>
                        <w:bottom w:val="none" w:sz="0" w:space="0" w:color="auto"/>
                        <w:right w:val="none" w:sz="0" w:space="0" w:color="auto"/>
                      </w:divBdr>
                    </w:div>
                    <w:div w:id="203567308">
                      <w:marLeft w:val="0"/>
                      <w:marRight w:val="0"/>
                      <w:marTop w:val="0"/>
                      <w:marBottom w:val="0"/>
                      <w:divBdr>
                        <w:top w:val="none" w:sz="0" w:space="0" w:color="auto"/>
                        <w:left w:val="none" w:sz="0" w:space="0" w:color="auto"/>
                        <w:bottom w:val="none" w:sz="0" w:space="0" w:color="auto"/>
                        <w:right w:val="none" w:sz="0" w:space="0" w:color="auto"/>
                      </w:divBdr>
                      <w:divsChild>
                        <w:div w:id="820073718">
                          <w:marLeft w:val="0"/>
                          <w:marRight w:val="0"/>
                          <w:marTop w:val="0"/>
                          <w:marBottom w:val="0"/>
                          <w:divBdr>
                            <w:top w:val="none" w:sz="0" w:space="0" w:color="auto"/>
                            <w:left w:val="none" w:sz="0" w:space="0" w:color="auto"/>
                            <w:bottom w:val="none" w:sz="0" w:space="0" w:color="auto"/>
                            <w:right w:val="none" w:sz="0" w:space="0" w:color="auto"/>
                          </w:divBdr>
                          <w:divsChild>
                            <w:div w:id="1748500768">
                              <w:marLeft w:val="0"/>
                              <w:marRight w:val="0"/>
                              <w:marTop w:val="0"/>
                              <w:marBottom w:val="0"/>
                              <w:divBdr>
                                <w:top w:val="single" w:sz="6" w:space="4" w:color="BBD8D6"/>
                                <w:left w:val="single" w:sz="6" w:space="8" w:color="BBD8D6"/>
                                <w:bottom w:val="single" w:sz="6" w:space="4" w:color="BBD8D6"/>
                                <w:right w:val="single" w:sz="6" w:space="8" w:color="BBD8D6"/>
                              </w:divBdr>
                            </w:div>
                          </w:divsChild>
                        </w:div>
                      </w:divsChild>
                    </w:div>
                    <w:div w:id="28065961">
                      <w:marLeft w:val="0"/>
                      <w:marRight w:val="0"/>
                      <w:marTop w:val="0"/>
                      <w:marBottom w:val="0"/>
                      <w:divBdr>
                        <w:top w:val="none" w:sz="0" w:space="0" w:color="auto"/>
                        <w:left w:val="none" w:sz="0" w:space="0" w:color="auto"/>
                        <w:bottom w:val="none" w:sz="0" w:space="0" w:color="auto"/>
                        <w:right w:val="none" w:sz="0" w:space="0" w:color="auto"/>
                      </w:divBdr>
                      <w:divsChild>
                        <w:div w:id="243802201">
                          <w:marLeft w:val="0"/>
                          <w:marRight w:val="0"/>
                          <w:marTop w:val="0"/>
                          <w:marBottom w:val="0"/>
                          <w:divBdr>
                            <w:top w:val="none" w:sz="0" w:space="0" w:color="auto"/>
                            <w:left w:val="none" w:sz="0" w:space="0" w:color="auto"/>
                            <w:bottom w:val="none" w:sz="0" w:space="0" w:color="auto"/>
                            <w:right w:val="none" w:sz="0" w:space="0" w:color="auto"/>
                          </w:divBdr>
                        </w:div>
                      </w:divsChild>
                    </w:div>
                    <w:div w:id="2063207731">
                      <w:marLeft w:val="0"/>
                      <w:marRight w:val="0"/>
                      <w:marTop w:val="0"/>
                      <w:marBottom w:val="0"/>
                      <w:divBdr>
                        <w:top w:val="none" w:sz="0" w:space="0" w:color="auto"/>
                        <w:left w:val="none" w:sz="0" w:space="0" w:color="auto"/>
                        <w:bottom w:val="none" w:sz="0" w:space="0" w:color="auto"/>
                        <w:right w:val="none" w:sz="0" w:space="0" w:color="auto"/>
                      </w:divBdr>
                      <w:divsChild>
                        <w:div w:id="760179522">
                          <w:marLeft w:val="0"/>
                          <w:marRight w:val="0"/>
                          <w:marTop w:val="0"/>
                          <w:marBottom w:val="0"/>
                          <w:divBdr>
                            <w:top w:val="none" w:sz="0" w:space="0" w:color="auto"/>
                            <w:left w:val="none" w:sz="0" w:space="0" w:color="auto"/>
                            <w:bottom w:val="none" w:sz="0" w:space="0" w:color="auto"/>
                            <w:right w:val="none" w:sz="0" w:space="0" w:color="auto"/>
                          </w:divBdr>
                        </w:div>
                      </w:divsChild>
                    </w:div>
                    <w:div w:id="1454785495">
                      <w:marLeft w:val="0"/>
                      <w:marRight w:val="0"/>
                      <w:marTop w:val="0"/>
                      <w:marBottom w:val="0"/>
                      <w:divBdr>
                        <w:top w:val="none" w:sz="0" w:space="0" w:color="auto"/>
                        <w:left w:val="none" w:sz="0" w:space="0" w:color="auto"/>
                        <w:bottom w:val="none" w:sz="0" w:space="0" w:color="auto"/>
                        <w:right w:val="none" w:sz="0" w:space="0" w:color="auto"/>
                      </w:divBdr>
                      <w:divsChild>
                        <w:div w:id="1719012745">
                          <w:marLeft w:val="0"/>
                          <w:marRight w:val="0"/>
                          <w:marTop w:val="0"/>
                          <w:marBottom w:val="0"/>
                          <w:divBdr>
                            <w:top w:val="none" w:sz="0" w:space="0" w:color="auto"/>
                            <w:left w:val="none" w:sz="0" w:space="0" w:color="auto"/>
                            <w:bottom w:val="none" w:sz="0" w:space="0" w:color="auto"/>
                            <w:right w:val="none" w:sz="0" w:space="0" w:color="auto"/>
                          </w:divBdr>
                        </w:div>
                      </w:divsChild>
                    </w:div>
                    <w:div w:id="516308176">
                      <w:marLeft w:val="0"/>
                      <w:marRight w:val="0"/>
                      <w:marTop w:val="0"/>
                      <w:marBottom w:val="0"/>
                      <w:divBdr>
                        <w:top w:val="none" w:sz="0" w:space="0" w:color="auto"/>
                        <w:left w:val="none" w:sz="0" w:space="0" w:color="auto"/>
                        <w:bottom w:val="none" w:sz="0" w:space="0" w:color="auto"/>
                        <w:right w:val="none" w:sz="0" w:space="0" w:color="auto"/>
                      </w:divBdr>
                      <w:divsChild>
                        <w:div w:id="588083559">
                          <w:marLeft w:val="0"/>
                          <w:marRight w:val="0"/>
                          <w:marTop w:val="0"/>
                          <w:marBottom w:val="0"/>
                          <w:divBdr>
                            <w:top w:val="none" w:sz="0" w:space="0" w:color="auto"/>
                            <w:left w:val="none" w:sz="0" w:space="0" w:color="auto"/>
                            <w:bottom w:val="none" w:sz="0" w:space="0" w:color="auto"/>
                            <w:right w:val="none" w:sz="0" w:space="0" w:color="auto"/>
                          </w:divBdr>
                        </w:div>
                      </w:divsChild>
                    </w:div>
                    <w:div w:id="2032874644">
                      <w:marLeft w:val="0"/>
                      <w:marRight w:val="0"/>
                      <w:marTop w:val="0"/>
                      <w:marBottom w:val="0"/>
                      <w:divBdr>
                        <w:top w:val="none" w:sz="0" w:space="0" w:color="auto"/>
                        <w:left w:val="none" w:sz="0" w:space="0" w:color="auto"/>
                        <w:bottom w:val="none" w:sz="0" w:space="0" w:color="auto"/>
                        <w:right w:val="none" w:sz="0" w:space="0" w:color="auto"/>
                      </w:divBdr>
                      <w:divsChild>
                        <w:div w:id="337773638">
                          <w:marLeft w:val="0"/>
                          <w:marRight w:val="0"/>
                          <w:marTop w:val="0"/>
                          <w:marBottom w:val="0"/>
                          <w:divBdr>
                            <w:top w:val="none" w:sz="0" w:space="0" w:color="auto"/>
                            <w:left w:val="none" w:sz="0" w:space="0" w:color="auto"/>
                            <w:bottom w:val="none" w:sz="0" w:space="0" w:color="auto"/>
                            <w:right w:val="none" w:sz="0" w:space="0" w:color="auto"/>
                          </w:divBdr>
                        </w:div>
                      </w:divsChild>
                    </w:div>
                    <w:div w:id="4985705">
                      <w:marLeft w:val="0"/>
                      <w:marRight w:val="0"/>
                      <w:marTop w:val="0"/>
                      <w:marBottom w:val="0"/>
                      <w:divBdr>
                        <w:top w:val="none" w:sz="0" w:space="0" w:color="auto"/>
                        <w:left w:val="none" w:sz="0" w:space="0" w:color="auto"/>
                        <w:bottom w:val="none" w:sz="0" w:space="0" w:color="auto"/>
                        <w:right w:val="none" w:sz="0" w:space="0" w:color="auto"/>
                      </w:divBdr>
                      <w:divsChild>
                        <w:div w:id="883295676">
                          <w:marLeft w:val="0"/>
                          <w:marRight w:val="0"/>
                          <w:marTop w:val="0"/>
                          <w:marBottom w:val="0"/>
                          <w:divBdr>
                            <w:top w:val="none" w:sz="0" w:space="0" w:color="auto"/>
                            <w:left w:val="none" w:sz="0" w:space="0" w:color="auto"/>
                            <w:bottom w:val="none" w:sz="0" w:space="0" w:color="auto"/>
                            <w:right w:val="none" w:sz="0" w:space="0" w:color="auto"/>
                          </w:divBdr>
                        </w:div>
                      </w:divsChild>
                    </w:div>
                    <w:div w:id="1806460936">
                      <w:marLeft w:val="0"/>
                      <w:marRight w:val="0"/>
                      <w:marTop w:val="0"/>
                      <w:marBottom w:val="0"/>
                      <w:divBdr>
                        <w:top w:val="none" w:sz="0" w:space="0" w:color="auto"/>
                        <w:left w:val="none" w:sz="0" w:space="0" w:color="auto"/>
                        <w:bottom w:val="none" w:sz="0" w:space="0" w:color="auto"/>
                        <w:right w:val="none" w:sz="0" w:space="0" w:color="auto"/>
                      </w:divBdr>
                      <w:divsChild>
                        <w:div w:id="1387876250">
                          <w:marLeft w:val="0"/>
                          <w:marRight w:val="0"/>
                          <w:marTop w:val="0"/>
                          <w:marBottom w:val="0"/>
                          <w:divBdr>
                            <w:top w:val="none" w:sz="0" w:space="0" w:color="auto"/>
                            <w:left w:val="none" w:sz="0" w:space="0" w:color="auto"/>
                            <w:bottom w:val="none" w:sz="0" w:space="0" w:color="auto"/>
                            <w:right w:val="none" w:sz="0" w:space="0" w:color="auto"/>
                          </w:divBdr>
                        </w:div>
                      </w:divsChild>
                    </w:div>
                    <w:div w:id="2002003508">
                      <w:marLeft w:val="0"/>
                      <w:marRight w:val="0"/>
                      <w:marTop w:val="0"/>
                      <w:marBottom w:val="0"/>
                      <w:divBdr>
                        <w:top w:val="none" w:sz="0" w:space="0" w:color="auto"/>
                        <w:left w:val="none" w:sz="0" w:space="0" w:color="auto"/>
                        <w:bottom w:val="none" w:sz="0" w:space="0" w:color="auto"/>
                        <w:right w:val="none" w:sz="0" w:space="0" w:color="auto"/>
                      </w:divBdr>
                      <w:divsChild>
                        <w:div w:id="55851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358780">
          <w:marLeft w:val="0"/>
          <w:marRight w:val="0"/>
          <w:marTop w:val="0"/>
          <w:marBottom w:val="0"/>
          <w:divBdr>
            <w:top w:val="none" w:sz="0" w:space="0" w:color="auto"/>
            <w:left w:val="none" w:sz="0" w:space="0" w:color="auto"/>
            <w:bottom w:val="none" w:sz="0" w:space="0" w:color="auto"/>
            <w:right w:val="none" w:sz="0" w:space="0" w:color="auto"/>
          </w:divBdr>
          <w:divsChild>
            <w:div w:id="1870676319">
              <w:marLeft w:val="0"/>
              <w:marRight w:val="0"/>
              <w:marTop w:val="0"/>
              <w:marBottom w:val="0"/>
              <w:divBdr>
                <w:top w:val="none" w:sz="0" w:space="0" w:color="auto"/>
                <w:left w:val="none" w:sz="0" w:space="0" w:color="auto"/>
                <w:bottom w:val="none" w:sz="0" w:space="0" w:color="auto"/>
                <w:right w:val="none" w:sz="0" w:space="0" w:color="auto"/>
              </w:divBdr>
              <w:divsChild>
                <w:div w:id="1504973047">
                  <w:marLeft w:val="0"/>
                  <w:marRight w:val="0"/>
                  <w:marTop w:val="0"/>
                  <w:marBottom w:val="0"/>
                  <w:divBdr>
                    <w:top w:val="none" w:sz="0" w:space="0" w:color="auto"/>
                    <w:left w:val="none" w:sz="0" w:space="0" w:color="auto"/>
                    <w:bottom w:val="none" w:sz="0" w:space="0" w:color="auto"/>
                    <w:right w:val="none" w:sz="0" w:space="0" w:color="auto"/>
                  </w:divBdr>
                  <w:divsChild>
                    <w:div w:id="1284773265">
                      <w:marLeft w:val="0"/>
                      <w:marRight w:val="0"/>
                      <w:marTop w:val="0"/>
                      <w:marBottom w:val="0"/>
                      <w:divBdr>
                        <w:top w:val="none" w:sz="0" w:space="0" w:color="auto"/>
                        <w:left w:val="none" w:sz="0" w:space="0" w:color="auto"/>
                        <w:bottom w:val="none" w:sz="0" w:space="0" w:color="auto"/>
                        <w:right w:val="none" w:sz="0" w:space="0" w:color="auto"/>
                      </w:divBdr>
                    </w:div>
                    <w:div w:id="1049761808">
                      <w:marLeft w:val="0"/>
                      <w:marRight w:val="0"/>
                      <w:marTop w:val="0"/>
                      <w:marBottom w:val="0"/>
                      <w:divBdr>
                        <w:top w:val="none" w:sz="0" w:space="0" w:color="auto"/>
                        <w:left w:val="none" w:sz="0" w:space="0" w:color="auto"/>
                        <w:bottom w:val="none" w:sz="0" w:space="0" w:color="auto"/>
                        <w:right w:val="none" w:sz="0" w:space="0" w:color="auto"/>
                      </w:divBdr>
                      <w:divsChild>
                        <w:div w:id="368260598">
                          <w:marLeft w:val="0"/>
                          <w:marRight w:val="0"/>
                          <w:marTop w:val="0"/>
                          <w:marBottom w:val="0"/>
                          <w:divBdr>
                            <w:top w:val="none" w:sz="0" w:space="0" w:color="auto"/>
                            <w:left w:val="none" w:sz="0" w:space="0" w:color="auto"/>
                            <w:bottom w:val="none" w:sz="0" w:space="0" w:color="auto"/>
                            <w:right w:val="none" w:sz="0" w:space="0" w:color="auto"/>
                          </w:divBdr>
                          <w:divsChild>
                            <w:div w:id="1842816096">
                              <w:marLeft w:val="0"/>
                              <w:marRight w:val="0"/>
                              <w:marTop w:val="0"/>
                              <w:marBottom w:val="0"/>
                              <w:divBdr>
                                <w:top w:val="single" w:sz="6" w:space="4" w:color="BBD8D6"/>
                                <w:left w:val="single" w:sz="6" w:space="8" w:color="BBD8D6"/>
                                <w:bottom w:val="single" w:sz="6" w:space="4" w:color="BBD8D6"/>
                                <w:right w:val="single" w:sz="6" w:space="8" w:color="BBD8D6"/>
                              </w:divBdr>
                            </w:div>
                          </w:divsChild>
                        </w:div>
                      </w:divsChild>
                    </w:div>
                    <w:div w:id="560482728">
                      <w:marLeft w:val="0"/>
                      <w:marRight w:val="0"/>
                      <w:marTop w:val="0"/>
                      <w:marBottom w:val="0"/>
                      <w:divBdr>
                        <w:top w:val="none" w:sz="0" w:space="0" w:color="auto"/>
                        <w:left w:val="none" w:sz="0" w:space="0" w:color="auto"/>
                        <w:bottom w:val="none" w:sz="0" w:space="0" w:color="auto"/>
                        <w:right w:val="none" w:sz="0" w:space="0" w:color="auto"/>
                      </w:divBdr>
                      <w:divsChild>
                        <w:div w:id="816605646">
                          <w:marLeft w:val="0"/>
                          <w:marRight w:val="0"/>
                          <w:marTop w:val="0"/>
                          <w:marBottom w:val="0"/>
                          <w:divBdr>
                            <w:top w:val="none" w:sz="0" w:space="0" w:color="auto"/>
                            <w:left w:val="none" w:sz="0" w:space="0" w:color="auto"/>
                            <w:bottom w:val="none" w:sz="0" w:space="0" w:color="auto"/>
                            <w:right w:val="none" w:sz="0" w:space="0" w:color="auto"/>
                          </w:divBdr>
                        </w:div>
                        <w:div w:id="437606337">
                          <w:marLeft w:val="0"/>
                          <w:marRight w:val="0"/>
                          <w:marTop w:val="0"/>
                          <w:marBottom w:val="0"/>
                          <w:divBdr>
                            <w:top w:val="none" w:sz="0" w:space="0" w:color="auto"/>
                            <w:left w:val="none" w:sz="0" w:space="0" w:color="auto"/>
                            <w:bottom w:val="none" w:sz="0" w:space="0" w:color="auto"/>
                            <w:right w:val="none" w:sz="0" w:space="0" w:color="auto"/>
                          </w:divBdr>
                          <w:divsChild>
                            <w:div w:id="79694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39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cs.txstate.edu:443/portal/site/2d32c15a-b63f-4566-98f2-56061f6ad651/tool/7272ffb4-e9de-4ddf-9f86-0f4e639b4ea8/ShowPage?returnView=&amp;studentItemId=0&amp;backPath=&amp;errorMessage=&amp;clearAttr=&amp;source=&amp;title=&amp;sendingPage=984358&amp;newTopLevel=false&amp;postedComment=false&amp;addBefore=&amp;itemId=5359559&amp;path=push&amp;addTool=-1&amp;recheck=&amp;id=" TargetMode="External"/><Relationship Id="rId3" Type="http://schemas.openxmlformats.org/officeDocument/2006/relationships/settings" Target="settings.xml"/><Relationship Id="rId7" Type="http://schemas.openxmlformats.org/officeDocument/2006/relationships/hyperlink" Target="http://www.its.txstate.edu/departments/instructional_design/faculty_orientation/tracs-teachingtip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s.txstate.edu/departments/instructional_design/faculty_orientation/developing-instructor.html" TargetMode="External"/><Relationship Id="rId5" Type="http://schemas.openxmlformats.org/officeDocument/2006/relationships/hyperlink" Target="http://www.its.txstate.edu/departments/instructional_design/faculty_orientation/first-course-set-up.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Ann E</dc:creator>
  <cp:keywords/>
  <dc:description/>
  <cp:lastModifiedBy>Read, Michelle F</cp:lastModifiedBy>
  <cp:revision>2</cp:revision>
  <dcterms:created xsi:type="dcterms:W3CDTF">2019-02-27T17:07:00Z</dcterms:created>
  <dcterms:modified xsi:type="dcterms:W3CDTF">2019-02-27T17:07:00Z</dcterms:modified>
</cp:coreProperties>
</file>