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85"/>
        <w:gridCol w:w="845"/>
        <w:gridCol w:w="1025"/>
        <w:gridCol w:w="2845"/>
        <w:gridCol w:w="895"/>
      </w:tblGrid>
      <w:tr w:rsidR="00F172C3" w14:paraId="0BF09B21" w14:textId="77777777" w:rsidTr="00501507">
        <w:tc>
          <w:tcPr>
            <w:tcW w:w="1255" w:type="dxa"/>
          </w:tcPr>
          <w:p w14:paraId="3F06D707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200" w:type="dxa"/>
            <w:gridSpan w:val="4"/>
          </w:tcPr>
          <w:p w14:paraId="0473F21A" w14:textId="77777777" w:rsidR="00F172C3" w:rsidRPr="00441DEE" w:rsidRDefault="00F172C3" w:rsidP="00501507">
            <w:pPr>
              <w:jc w:val="center"/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Ratings</w:t>
            </w:r>
          </w:p>
        </w:tc>
        <w:tc>
          <w:tcPr>
            <w:tcW w:w="895" w:type="dxa"/>
          </w:tcPr>
          <w:p w14:paraId="6F1B78A7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Points</w:t>
            </w:r>
          </w:p>
        </w:tc>
      </w:tr>
      <w:tr w:rsidR="00F172C3" w14:paraId="1A344598" w14:textId="77777777" w:rsidTr="00501507">
        <w:tc>
          <w:tcPr>
            <w:tcW w:w="1255" w:type="dxa"/>
          </w:tcPr>
          <w:p w14:paraId="287BE93A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485" w:type="dxa"/>
          </w:tcPr>
          <w:p w14:paraId="34AF1E4D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Nailed it!</w:t>
            </w:r>
          </w:p>
          <w:p w14:paraId="3D2A4DB5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I provided a detailed response to the prompt and time requirements. It is clear I prepared and tried to put the Topic in Action into play last week.</w:t>
            </w:r>
          </w:p>
        </w:tc>
        <w:tc>
          <w:tcPr>
            <w:tcW w:w="1870" w:type="dxa"/>
            <w:gridSpan w:val="2"/>
          </w:tcPr>
          <w:p w14:paraId="1AF3FB83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Almost!</w:t>
            </w:r>
          </w:p>
          <w:p w14:paraId="1D049381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I partially responded to the prompt; my response may have lacked detail and depth; my response may be slight</w:t>
            </w:r>
            <w:r>
              <w:rPr>
                <w:sz w:val="20"/>
                <w:szCs w:val="20"/>
              </w:rPr>
              <w:t>ly</w:t>
            </w:r>
            <w:r w:rsidRPr="00441DEE">
              <w:rPr>
                <w:sz w:val="20"/>
                <w:szCs w:val="20"/>
              </w:rPr>
              <w:t xml:space="preserve"> short.</w:t>
            </w:r>
          </w:p>
        </w:tc>
        <w:tc>
          <w:tcPr>
            <w:tcW w:w="2845" w:type="dxa"/>
          </w:tcPr>
          <w:p w14:paraId="539B7735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Oops!</w:t>
            </w:r>
          </w:p>
          <w:p w14:paraId="0E3900B4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My response was short and did not address the prompt; my reflection lacked depth and attention; it appears I did not consider the Topic in Action much last week.</w:t>
            </w:r>
          </w:p>
        </w:tc>
        <w:tc>
          <w:tcPr>
            <w:tcW w:w="895" w:type="dxa"/>
          </w:tcPr>
          <w:p w14:paraId="3BDCA1B4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25</w:t>
            </w:r>
          </w:p>
        </w:tc>
      </w:tr>
      <w:tr w:rsidR="00F172C3" w14:paraId="49F36620" w14:textId="77777777" w:rsidTr="00501507">
        <w:tc>
          <w:tcPr>
            <w:tcW w:w="1255" w:type="dxa"/>
          </w:tcPr>
          <w:p w14:paraId="625E8B78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2485" w:type="dxa"/>
          </w:tcPr>
          <w:p w14:paraId="60195DB9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7823">
              <w:rPr>
                <w:rFonts w:eastAsia="Times New Roman" w:cstheme="minorHAnsi"/>
                <w:b/>
                <w:bCs/>
                <w:sz w:val="20"/>
                <w:szCs w:val="20"/>
              </w:rPr>
              <w:t>Nailed it!</w:t>
            </w:r>
          </w:p>
          <w:p w14:paraId="482D67F6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A7823">
              <w:rPr>
                <w:rFonts w:eastAsia="Times New Roman" w:cstheme="minorHAnsi"/>
                <w:sz w:val="20"/>
                <w:szCs w:val="20"/>
              </w:rPr>
              <w:t>I was well prepared; utilized excellent and correct pronunciation and grammar; I even used some creativity in my delivery.</w:t>
            </w:r>
          </w:p>
          <w:p w14:paraId="10FA1579" w14:textId="77777777" w:rsidR="00F172C3" w:rsidRPr="00441DEE" w:rsidRDefault="00F172C3" w:rsidP="005015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651672E9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7823">
              <w:rPr>
                <w:rFonts w:eastAsia="Times New Roman" w:cstheme="minorHAnsi"/>
                <w:b/>
                <w:bCs/>
                <w:sz w:val="20"/>
                <w:szCs w:val="20"/>
              </w:rPr>
              <w:t>Almost!</w:t>
            </w:r>
          </w:p>
          <w:p w14:paraId="29433813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A7823">
              <w:rPr>
                <w:rFonts w:eastAsia="Times New Roman" w:cstheme="minorHAnsi"/>
                <w:sz w:val="20"/>
                <w:szCs w:val="20"/>
              </w:rPr>
              <w:t>I was mostly prepared; some errors in pronunciation and grammar; comprehension of my post was clear; minimal creativity in my response.</w:t>
            </w:r>
          </w:p>
          <w:p w14:paraId="12CB0C2B" w14:textId="77777777" w:rsidR="00F172C3" w:rsidRPr="00441DEE" w:rsidRDefault="00F172C3" w:rsidP="005015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129E8A3E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7823">
              <w:rPr>
                <w:rFonts w:eastAsia="Times New Roman" w:cstheme="minorHAnsi"/>
                <w:b/>
                <w:bCs/>
                <w:sz w:val="20"/>
                <w:szCs w:val="20"/>
              </w:rPr>
              <w:t>Oops!</w:t>
            </w:r>
          </w:p>
          <w:p w14:paraId="672A1DF9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A7823">
              <w:rPr>
                <w:rFonts w:eastAsia="Times New Roman" w:cstheme="minorHAnsi"/>
                <w:sz w:val="20"/>
                <w:szCs w:val="20"/>
              </w:rPr>
              <w:t>I did not prepare well; major pronunciation and grammar issues; it appears I put forth little to no effort in my delivery.</w:t>
            </w:r>
          </w:p>
          <w:p w14:paraId="55CCD52A" w14:textId="77777777" w:rsidR="00F172C3" w:rsidRPr="00441DEE" w:rsidRDefault="00F172C3" w:rsidP="005015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2E1A81D4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25</w:t>
            </w:r>
          </w:p>
        </w:tc>
      </w:tr>
      <w:tr w:rsidR="00F172C3" w14:paraId="68D4CE85" w14:textId="77777777" w:rsidTr="00501507">
        <w:tc>
          <w:tcPr>
            <w:tcW w:w="1255" w:type="dxa"/>
          </w:tcPr>
          <w:p w14:paraId="19A1B7BD" w14:textId="77777777" w:rsidR="00F172C3" w:rsidRPr="00441DEE" w:rsidRDefault="00F172C3" w:rsidP="00501507">
            <w:pPr>
              <w:rPr>
                <w:b/>
                <w:bCs/>
                <w:sz w:val="20"/>
                <w:szCs w:val="20"/>
              </w:rPr>
            </w:pPr>
            <w:r w:rsidRPr="00441DEE">
              <w:rPr>
                <w:b/>
                <w:bCs/>
                <w:sz w:val="20"/>
                <w:szCs w:val="20"/>
              </w:rPr>
              <w:t>Peer Response</w:t>
            </w:r>
          </w:p>
        </w:tc>
        <w:tc>
          <w:tcPr>
            <w:tcW w:w="3330" w:type="dxa"/>
            <w:gridSpan w:val="2"/>
          </w:tcPr>
          <w:p w14:paraId="6C128687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7823">
              <w:rPr>
                <w:rFonts w:eastAsia="Times New Roman" w:cstheme="minorHAnsi"/>
                <w:b/>
                <w:bCs/>
                <w:sz w:val="20"/>
                <w:szCs w:val="20"/>
              </w:rPr>
              <w:t>Full Marks</w:t>
            </w:r>
          </w:p>
          <w:p w14:paraId="1DBFE414" w14:textId="77777777" w:rsidR="00F172C3" w:rsidRPr="0096364A" w:rsidRDefault="00F172C3" w:rsidP="0050150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A7823">
              <w:rPr>
                <w:rFonts w:eastAsia="Times New Roman" w:cstheme="minorHAnsi"/>
                <w:sz w:val="20"/>
                <w:szCs w:val="20"/>
              </w:rPr>
              <w:t xml:space="preserve">I provided a substantive response (using a </w:t>
            </w:r>
            <w:proofErr w:type="spellStart"/>
            <w:r w:rsidRPr="002A7823">
              <w:rPr>
                <w:rFonts w:eastAsia="Times New Roman" w:cstheme="minorHAnsi"/>
                <w:sz w:val="20"/>
                <w:szCs w:val="20"/>
              </w:rPr>
              <w:t>Flip</w:t>
            </w:r>
            <w:r>
              <w:rPr>
                <w:rFonts w:eastAsia="Times New Roman" w:cstheme="minorHAnsi"/>
                <w:sz w:val="20"/>
                <w:szCs w:val="20"/>
              </w:rPr>
              <w:t>g</w:t>
            </w:r>
            <w:r w:rsidRPr="002A7823">
              <w:rPr>
                <w:rFonts w:eastAsia="Times New Roman" w:cstheme="minorHAnsi"/>
                <w:sz w:val="20"/>
                <w:szCs w:val="20"/>
              </w:rPr>
              <w:t>rid</w:t>
            </w:r>
            <w:proofErr w:type="spellEnd"/>
            <w:r w:rsidRPr="002A7823">
              <w:rPr>
                <w:rFonts w:eastAsia="Times New Roman" w:cstheme="minorHAnsi"/>
                <w:sz w:val="20"/>
                <w:szCs w:val="20"/>
              </w:rPr>
              <w:t xml:space="preserve"> comment) to at least one of my peers. Substantive = noting details of my peer's post and including them in my response; my response may also encourage deeper engagement with the Topic in Action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870" w:type="dxa"/>
            <w:gridSpan w:val="2"/>
          </w:tcPr>
          <w:p w14:paraId="659D90A1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7823">
              <w:rPr>
                <w:rFonts w:eastAsia="Times New Roman" w:cstheme="minorHAnsi"/>
                <w:b/>
                <w:bCs/>
                <w:sz w:val="20"/>
                <w:szCs w:val="20"/>
              </w:rPr>
              <w:t>No Marks</w:t>
            </w:r>
          </w:p>
          <w:p w14:paraId="68C2679F" w14:textId="77777777" w:rsidR="00F172C3" w:rsidRPr="002A7823" w:rsidRDefault="00F172C3" w:rsidP="0050150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2A7823">
              <w:rPr>
                <w:rFonts w:eastAsia="Times New Roman" w:cstheme="minorHAnsi"/>
                <w:sz w:val="20"/>
                <w:szCs w:val="20"/>
              </w:rPr>
              <w:t>Oops! I did not respond to one of my peers' posts; or I did but the response was not substantive, or I did not respond with much more than "Nice post!" or "Good Job!"</w:t>
            </w:r>
          </w:p>
          <w:p w14:paraId="050E37A0" w14:textId="77777777" w:rsidR="00F172C3" w:rsidRPr="00441DEE" w:rsidRDefault="00F172C3" w:rsidP="005015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D78A814" w14:textId="77777777" w:rsidR="00F172C3" w:rsidRPr="00441DEE" w:rsidRDefault="00F172C3" w:rsidP="00501507">
            <w:pPr>
              <w:rPr>
                <w:sz w:val="20"/>
                <w:szCs w:val="20"/>
              </w:rPr>
            </w:pPr>
            <w:r w:rsidRPr="00441DEE">
              <w:rPr>
                <w:sz w:val="20"/>
                <w:szCs w:val="20"/>
              </w:rPr>
              <w:t>50</w:t>
            </w:r>
          </w:p>
        </w:tc>
      </w:tr>
    </w:tbl>
    <w:p w14:paraId="76955E9F" w14:textId="77777777" w:rsidR="00301657" w:rsidRDefault="00301657"/>
    <w:sectPr w:rsidR="0030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C3"/>
    <w:rsid w:val="00301657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C8EC"/>
  <w15:chartTrackingRefBased/>
  <w15:docId w15:val="{86B6A665-2CCE-4283-924F-D31C5E9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Tamarin</dc:creator>
  <cp:keywords/>
  <dc:description/>
  <cp:lastModifiedBy>Butcher, Tamarin</cp:lastModifiedBy>
  <cp:revision>1</cp:revision>
  <dcterms:created xsi:type="dcterms:W3CDTF">2020-11-23T21:27:00Z</dcterms:created>
  <dcterms:modified xsi:type="dcterms:W3CDTF">2020-11-23T21:28:00Z</dcterms:modified>
</cp:coreProperties>
</file>